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B9" w:rsidRPr="00CE153C" w:rsidRDefault="00025AB9" w:rsidP="0002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3C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025AB9" w:rsidRDefault="00025AB9" w:rsidP="00025AB9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Закупка ГСМ </w:t>
      </w:r>
    </w:p>
    <w:tbl>
      <w:tblPr>
        <w:tblStyle w:val="a3"/>
        <w:tblW w:w="15417" w:type="dxa"/>
        <w:tblLayout w:type="fixed"/>
        <w:tblLook w:val="04A0"/>
      </w:tblPr>
      <w:tblGrid>
        <w:gridCol w:w="3227"/>
        <w:gridCol w:w="12190"/>
      </w:tblGrid>
      <w:tr w:rsidR="00025AB9" w:rsidTr="00CA038B">
        <w:tc>
          <w:tcPr>
            <w:tcW w:w="3227" w:type="dxa"/>
          </w:tcPr>
          <w:p w:rsidR="00025AB9" w:rsidRPr="00CE153C" w:rsidRDefault="00025AB9" w:rsidP="00CA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2190" w:type="dxa"/>
          </w:tcPr>
          <w:p w:rsidR="00025AB9" w:rsidRPr="00874D6D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6D">
              <w:rPr>
                <w:rFonts w:ascii="Times New Roman" w:hAnsi="Times New Roman" w:cs="Times New Roman"/>
                <w:sz w:val="24"/>
                <w:szCs w:val="24"/>
              </w:rPr>
              <w:t>См. Техническое задание</w:t>
            </w:r>
          </w:p>
        </w:tc>
      </w:tr>
      <w:tr w:rsidR="00025AB9" w:rsidTr="00CA038B">
        <w:tc>
          <w:tcPr>
            <w:tcW w:w="3227" w:type="dxa"/>
          </w:tcPr>
          <w:p w:rsidR="00025AB9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C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12190" w:type="dxa"/>
          </w:tcPr>
          <w:p w:rsidR="00025AB9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 (анализ рынка)</w:t>
            </w:r>
            <w:r w:rsidRPr="00A2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2E47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E47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02.10.2013 </w:t>
            </w:r>
            <w:r w:rsidRPr="00A2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2E47">
              <w:rPr>
                <w:rFonts w:ascii="Times New Roman" w:hAnsi="Times New Roman" w:cs="Times New Roman"/>
                <w:sz w:val="24"/>
                <w:szCs w:val="24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</w:tr>
      <w:tr w:rsidR="00025AB9" w:rsidTr="00CA038B">
        <w:trPr>
          <w:trHeight w:val="6086"/>
        </w:trPr>
        <w:tc>
          <w:tcPr>
            <w:tcW w:w="3227" w:type="dxa"/>
          </w:tcPr>
          <w:p w:rsidR="00025AB9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C">
              <w:rPr>
                <w:rFonts w:ascii="Times New Roman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1219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75"/>
              <w:gridCol w:w="1845"/>
              <w:gridCol w:w="1695"/>
              <w:gridCol w:w="6"/>
              <w:gridCol w:w="1269"/>
              <w:gridCol w:w="7"/>
              <w:gridCol w:w="992"/>
              <w:gridCol w:w="6"/>
              <w:gridCol w:w="931"/>
              <w:gridCol w:w="1520"/>
              <w:gridCol w:w="1655"/>
            </w:tblGrid>
            <w:tr w:rsidR="00025AB9" w:rsidTr="00025AB9">
              <w:trPr>
                <w:trHeight w:val="955"/>
              </w:trPr>
              <w:tc>
                <w:tcPr>
                  <w:tcW w:w="1875" w:type="dxa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E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45" w:type="dxa"/>
                  <w:vAlign w:val="center"/>
                </w:tcPr>
                <w:p w:rsidR="00025AB9" w:rsidRPr="0088543F" w:rsidRDefault="00025AB9" w:rsidP="00CA038B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43F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8543F">
                    <w:rPr>
                      <w:rFonts w:ascii="Times New Roman" w:hAnsi="Times New Roman"/>
                      <w:sz w:val="20"/>
                      <w:szCs w:val="20"/>
                    </w:rPr>
                    <w:t>цена за литр, руб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025AB9" w:rsidRPr="0088543F" w:rsidRDefault="00025AB9" w:rsidP="00025AB9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543F">
                    <w:rPr>
                      <w:rFonts w:ascii="Times New Roman" w:hAnsi="Times New Roman"/>
                      <w:sz w:val="20"/>
                      <w:szCs w:val="20"/>
                    </w:rPr>
                    <w:t>(фотоснимок с АЗС)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025AB9" w:rsidRDefault="00025AB9" w:rsidP="00CA038B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FD6">
                    <w:rPr>
                      <w:rFonts w:ascii="Times New Roman" w:hAnsi="Times New Roman"/>
                      <w:sz w:val="20"/>
                      <w:szCs w:val="20"/>
                    </w:rPr>
                    <w:t>предложение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25AB9" w:rsidRDefault="00025AB9" w:rsidP="00CA038B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4FD6">
                    <w:rPr>
                      <w:rFonts w:ascii="Times New Roman" w:hAnsi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ена за литр</w:t>
                  </w:r>
                  <w:r w:rsidRPr="00A34FD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34FD6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  <w:proofErr w:type="spellEnd"/>
                </w:p>
                <w:p w:rsidR="00025AB9" w:rsidRPr="0033755F" w:rsidRDefault="00025AB9" w:rsidP="00025AB9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(фотоснимок с АЗС)</w:t>
                  </w:r>
                </w:p>
              </w:tc>
              <w:tc>
                <w:tcPr>
                  <w:tcW w:w="1276" w:type="dxa"/>
                  <w:gridSpan w:val="2"/>
                </w:tcPr>
                <w:p w:rsidR="00025AB9" w:rsidRPr="00686E52" w:rsidRDefault="00025AB9" w:rsidP="00025A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реестровой записи от 27.12.2013</w:t>
                  </w:r>
                </w:p>
              </w:tc>
              <w:tc>
                <w:tcPr>
                  <w:tcW w:w="992" w:type="dxa"/>
                  <w:vAlign w:val="center"/>
                </w:tcPr>
                <w:p w:rsidR="00025AB9" w:rsidRPr="00686E52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Объем,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литр</w:t>
                  </w:r>
                  <w:r w:rsidRPr="00686E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7" w:type="dxa"/>
                  <w:gridSpan w:val="2"/>
                </w:tcPr>
                <w:p w:rsidR="00025AB9" w:rsidRPr="00686E52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Коэф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ариации</w:t>
                  </w:r>
                  <w:proofErr w:type="spellEnd"/>
                </w:p>
              </w:tc>
              <w:tc>
                <w:tcPr>
                  <w:tcW w:w="1519" w:type="dxa"/>
                </w:tcPr>
                <w:p w:rsidR="00025AB9" w:rsidRPr="00686E52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6E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значение цены, руб.</w:t>
                  </w:r>
                </w:p>
              </w:tc>
              <w:tc>
                <w:tcPr>
                  <w:tcW w:w="1655" w:type="dxa"/>
                </w:tcPr>
                <w:p w:rsidR="00025AB9" w:rsidRPr="0000535C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каждой позиции, руб.</w:t>
                  </w:r>
                </w:p>
              </w:tc>
            </w:tr>
            <w:tr w:rsidR="00025AB9" w:rsidTr="00025AB9">
              <w:trPr>
                <w:trHeight w:val="742"/>
              </w:trPr>
              <w:tc>
                <w:tcPr>
                  <w:tcW w:w="1875" w:type="dxa"/>
                  <w:vAlign w:val="center"/>
                </w:tcPr>
                <w:p w:rsidR="00025AB9" w:rsidRPr="00E17472" w:rsidRDefault="00025AB9" w:rsidP="00CA038B">
                  <w:pPr>
                    <w:snapToGrid w:val="0"/>
                    <w:rPr>
                      <w:rFonts w:ascii="Times New Roman" w:hAnsi="Times New Roman"/>
                      <w:color w:val="000000"/>
                    </w:rPr>
                  </w:pPr>
                  <w:r w:rsidRPr="00944B30">
                    <w:rPr>
                      <w:sz w:val="20"/>
                      <w:szCs w:val="20"/>
                    </w:rPr>
                    <w:t>Бен</w:t>
                  </w:r>
                  <w:r>
                    <w:rPr>
                      <w:sz w:val="20"/>
                      <w:szCs w:val="20"/>
                    </w:rPr>
                    <w:t>зин для автомобилей Регуляр</w:t>
                  </w:r>
                  <w:r w:rsidRPr="00944B30">
                    <w:rPr>
                      <w:sz w:val="20"/>
                      <w:szCs w:val="20"/>
                    </w:rPr>
                    <w:t>-92</w:t>
                  </w:r>
                </w:p>
              </w:tc>
              <w:tc>
                <w:tcPr>
                  <w:tcW w:w="1845" w:type="dxa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29,25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29,00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9,0</w:t>
                  </w:r>
                  <w:r w:rsidRPr="005D135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025AB9" w:rsidRDefault="00E926B2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</w:tc>
              <w:tc>
                <w:tcPr>
                  <w:tcW w:w="937" w:type="dxa"/>
                  <w:gridSpan w:val="2"/>
                  <w:vAlign w:val="center"/>
                </w:tcPr>
                <w:p w:rsidR="00025AB9" w:rsidRPr="005A73A7" w:rsidRDefault="00025AB9" w:rsidP="00CA038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5A73A7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  <w:r w:rsidRPr="005A73A7">
                    <w:rPr>
                      <w:rFonts w:ascii="Times New Roman"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1519" w:type="dxa"/>
                  <w:vAlign w:val="center"/>
                </w:tcPr>
                <w:p w:rsidR="00025AB9" w:rsidRPr="006A603F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603F">
                    <w:rPr>
                      <w:rFonts w:ascii="Times New Roman" w:hAnsi="Times New Roman" w:cs="Times New Roman"/>
                    </w:rPr>
                    <w:t>29,</w:t>
                  </w:r>
                  <w:r w:rsidR="00E926B2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55" w:type="dxa"/>
                  <w:vAlign w:val="center"/>
                </w:tcPr>
                <w:p w:rsidR="00025AB9" w:rsidRPr="005D1358" w:rsidRDefault="00A7787A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189 280,00</w:t>
                  </w:r>
                </w:p>
              </w:tc>
            </w:tr>
            <w:tr w:rsidR="00025AB9" w:rsidTr="00025AB9">
              <w:trPr>
                <w:trHeight w:val="809"/>
              </w:trPr>
              <w:tc>
                <w:tcPr>
                  <w:tcW w:w="1875" w:type="dxa"/>
                  <w:vAlign w:val="center"/>
                </w:tcPr>
                <w:p w:rsidR="00025AB9" w:rsidRPr="00011730" w:rsidRDefault="00025AB9" w:rsidP="00CA038B">
                  <w:pPr>
                    <w:snapToGrid w:val="0"/>
                    <w:rPr>
                      <w:rFonts w:ascii="Times New Roman" w:hAnsi="Times New Roman"/>
                      <w:color w:val="000000"/>
                    </w:rPr>
                  </w:pPr>
                  <w:r w:rsidRPr="00944B30">
                    <w:rPr>
                      <w:sz w:val="20"/>
                      <w:szCs w:val="20"/>
                    </w:rPr>
                    <w:t xml:space="preserve">Бензин для автомобилей </w:t>
                  </w:r>
                  <w:proofErr w:type="spellStart"/>
                  <w:r w:rsidRPr="00944B30">
                    <w:rPr>
                      <w:sz w:val="20"/>
                      <w:szCs w:val="20"/>
                    </w:rPr>
                    <w:t>Премиум</w:t>
                  </w:r>
                  <w:proofErr w:type="spellEnd"/>
                  <w:r w:rsidRPr="00944B30">
                    <w:rPr>
                      <w:sz w:val="20"/>
                      <w:szCs w:val="20"/>
                    </w:rPr>
                    <w:t xml:space="preserve"> Евро-95</w:t>
                  </w:r>
                </w:p>
              </w:tc>
              <w:tc>
                <w:tcPr>
                  <w:tcW w:w="1845" w:type="dxa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33,10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32,60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32,</w:t>
                  </w: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92" w:type="dxa"/>
                  <w:vAlign w:val="center"/>
                </w:tcPr>
                <w:p w:rsidR="00025AB9" w:rsidRDefault="00E926B2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  <w:tc>
                <w:tcPr>
                  <w:tcW w:w="937" w:type="dxa"/>
                  <w:gridSpan w:val="2"/>
                  <w:vAlign w:val="center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0,88%</w:t>
                  </w:r>
                </w:p>
              </w:tc>
              <w:tc>
                <w:tcPr>
                  <w:tcW w:w="1519" w:type="dxa"/>
                  <w:vAlign w:val="center"/>
                </w:tcPr>
                <w:p w:rsidR="00025AB9" w:rsidRPr="006A603F" w:rsidRDefault="00E926B2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32,85</w:t>
                  </w:r>
                  <w:r w:rsidR="00025AB9" w:rsidRPr="006A603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55" w:type="dxa"/>
                  <w:vAlign w:val="center"/>
                </w:tcPr>
                <w:p w:rsidR="00025AB9" w:rsidRDefault="00A7787A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128 115,00</w:t>
                  </w:r>
                </w:p>
              </w:tc>
            </w:tr>
            <w:tr w:rsidR="00025AB9" w:rsidTr="00025AB9">
              <w:trPr>
                <w:trHeight w:val="809"/>
              </w:trPr>
              <w:tc>
                <w:tcPr>
                  <w:tcW w:w="1875" w:type="dxa"/>
                  <w:vAlign w:val="center"/>
                </w:tcPr>
                <w:p w:rsidR="00025AB9" w:rsidRPr="00EB529F" w:rsidRDefault="00025AB9" w:rsidP="00CA038B">
                  <w:pPr>
                    <w:snapToGrid w:val="0"/>
                    <w:rPr>
                      <w:rFonts w:ascii="Times New Roman" w:hAnsi="Times New Roman"/>
                      <w:color w:val="000000"/>
                    </w:rPr>
                  </w:pPr>
                  <w:r w:rsidRPr="00944B30">
                    <w:rPr>
                      <w:sz w:val="20"/>
                      <w:szCs w:val="20"/>
                    </w:rPr>
                    <w:t>Дизельное топливо</w:t>
                  </w:r>
                </w:p>
              </w:tc>
              <w:tc>
                <w:tcPr>
                  <w:tcW w:w="1845" w:type="dxa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34,10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33,60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25AB9" w:rsidRPr="005D1358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1358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2,7</w:t>
                  </w:r>
                  <w:r w:rsidRPr="005D135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025AB9" w:rsidRDefault="00E926B2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937" w:type="dxa"/>
                  <w:gridSpan w:val="2"/>
                  <w:vAlign w:val="center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2,12%</w:t>
                  </w:r>
                </w:p>
              </w:tc>
              <w:tc>
                <w:tcPr>
                  <w:tcW w:w="1519" w:type="dxa"/>
                  <w:vAlign w:val="center"/>
                </w:tcPr>
                <w:p w:rsidR="00025AB9" w:rsidRPr="006A603F" w:rsidRDefault="00E926B2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33,85</w:t>
                  </w:r>
                  <w:r w:rsidR="00025AB9" w:rsidRPr="006A603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655" w:type="dxa"/>
                  <w:vAlign w:val="center"/>
                </w:tcPr>
                <w:p w:rsidR="00025AB9" w:rsidRDefault="00A7787A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304 650,00</w:t>
                  </w:r>
                </w:p>
              </w:tc>
            </w:tr>
            <w:tr w:rsidR="00025AB9" w:rsidTr="00025AB9">
              <w:trPr>
                <w:trHeight w:val="278"/>
              </w:trPr>
              <w:tc>
                <w:tcPr>
                  <w:tcW w:w="1875" w:type="dxa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4B30">
                    <w:rPr>
                      <w:sz w:val="20"/>
                      <w:szCs w:val="20"/>
                    </w:rPr>
                    <w:t>Бензин автомобильный неэтилированный марки Нормаль-80</w:t>
                  </w:r>
                </w:p>
              </w:tc>
              <w:tc>
                <w:tcPr>
                  <w:tcW w:w="1845" w:type="dxa"/>
                </w:tcPr>
                <w:p w:rsidR="00025AB9" w:rsidRDefault="00FA6F3D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695" w:type="dxa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28,30</w:t>
                  </w:r>
                </w:p>
              </w:tc>
              <w:tc>
                <w:tcPr>
                  <w:tcW w:w="1275" w:type="dxa"/>
                  <w:gridSpan w:val="2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27,80</w:t>
                  </w:r>
                </w:p>
              </w:tc>
              <w:tc>
                <w:tcPr>
                  <w:tcW w:w="1005" w:type="dxa"/>
                  <w:gridSpan w:val="3"/>
                </w:tcPr>
                <w:p w:rsidR="00025AB9" w:rsidRDefault="00E926B2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  <w:tc>
                <w:tcPr>
                  <w:tcW w:w="930" w:type="dxa"/>
                </w:tcPr>
                <w:p w:rsidR="00025AB9" w:rsidRDefault="00E926B2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1,80%</w:t>
                  </w:r>
                </w:p>
              </w:tc>
              <w:tc>
                <w:tcPr>
                  <w:tcW w:w="1520" w:type="dxa"/>
                </w:tcPr>
                <w:p w:rsidR="00025AB9" w:rsidRDefault="00FA6F3D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28,30</w:t>
                  </w:r>
                </w:p>
              </w:tc>
              <w:tc>
                <w:tcPr>
                  <w:tcW w:w="1655" w:type="dxa"/>
                  <w:vAlign w:val="center"/>
                </w:tcPr>
                <w:p w:rsidR="00025AB9" w:rsidRDefault="00FA6F3D" w:rsidP="00CA0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113 200,00</w:t>
                  </w:r>
                </w:p>
              </w:tc>
            </w:tr>
            <w:tr w:rsidR="00025AB9" w:rsidTr="00025AB9">
              <w:trPr>
                <w:trHeight w:val="278"/>
              </w:trPr>
              <w:tc>
                <w:tcPr>
                  <w:tcW w:w="10145" w:type="dxa"/>
                  <w:gridSpan w:val="10"/>
                </w:tcPr>
                <w:p w:rsidR="00025AB9" w:rsidRDefault="00025AB9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655" w:type="dxa"/>
                  <w:vAlign w:val="center"/>
                </w:tcPr>
                <w:p w:rsidR="00025AB9" w:rsidRDefault="00FA6F3D" w:rsidP="00CA0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735245,00</w:t>
                  </w:r>
                </w:p>
              </w:tc>
            </w:tr>
          </w:tbl>
          <w:p w:rsidR="00025AB9" w:rsidRDefault="00025AB9" w:rsidP="00CA0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B9" w:rsidRPr="00DF3FAF" w:rsidRDefault="00025AB9" w:rsidP="00CA0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F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овокупность цен принимается </w:t>
            </w:r>
            <w:proofErr w:type="gramStart"/>
            <w:r w:rsidRPr="00DF3FAF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однородной</w:t>
            </w:r>
            <w:proofErr w:type="gramEnd"/>
            <w:r w:rsidRPr="00DF3F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AB9" w:rsidRDefault="00025AB9" w:rsidP="00F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F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НМЦКрын</w:t>
            </w:r>
            <w:proofErr w:type="spellEnd"/>
            <w:r w:rsidRPr="00DF3FA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6A603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= </w:t>
            </w:r>
            <w:r w:rsidR="00FA6F3D">
              <w:rPr>
                <w:rFonts w:ascii="Times New Roman" w:hAnsi="Times New Roman" w:cs="Times New Roman"/>
                <w:b/>
                <w:sz w:val="24"/>
                <w:szCs w:val="24"/>
              </w:rPr>
              <w:t>735245</w:t>
            </w:r>
            <w:r w:rsidRPr="006A60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45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4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AB9" w:rsidTr="00CA038B">
        <w:tc>
          <w:tcPr>
            <w:tcW w:w="3227" w:type="dxa"/>
          </w:tcPr>
          <w:p w:rsidR="00025AB9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025AB9" w:rsidRDefault="00025AB9" w:rsidP="00CA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C">
              <w:rPr>
                <w:rFonts w:ascii="Times New Roman" w:hAnsi="Times New Roman" w:cs="Times New Roman"/>
                <w:sz w:val="24"/>
                <w:szCs w:val="24"/>
              </w:rPr>
              <w:t>Дата подготовки обоснования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:28.02.2014</w:t>
            </w:r>
          </w:p>
        </w:tc>
      </w:tr>
    </w:tbl>
    <w:p w:rsidR="003D6BE2" w:rsidRDefault="003D6BE2"/>
    <w:sectPr w:rsidR="003D6BE2" w:rsidSect="001759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AB9"/>
    <w:rsid w:val="00025AB9"/>
    <w:rsid w:val="003D6BE2"/>
    <w:rsid w:val="00751813"/>
    <w:rsid w:val="00A7787A"/>
    <w:rsid w:val="00E926B2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0395-F75F-43E5-B211-1BE2CC8C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2014-03-04T06:59:00Z</cp:lastPrinted>
  <dcterms:created xsi:type="dcterms:W3CDTF">2014-03-04T03:31:00Z</dcterms:created>
  <dcterms:modified xsi:type="dcterms:W3CDTF">2014-03-04T07:00:00Z</dcterms:modified>
</cp:coreProperties>
</file>