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3" w:type="dxa"/>
        <w:tblLook w:val="04A0" w:firstRow="1" w:lastRow="0" w:firstColumn="1" w:lastColumn="0" w:noHBand="0" w:noVBand="1"/>
      </w:tblPr>
      <w:tblGrid>
        <w:gridCol w:w="4681"/>
        <w:gridCol w:w="1140"/>
        <w:gridCol w:w="4428"/>
      </w:tblGrid>
      <w:tr w:rsidR="00D83102" w:rsidRPr="00D83102" w:rsidTr="00D83102">
        <w:trPr>
          <w:trHeight w:val="1257"/>
          <w:jc w:val="center"/>
        </w:trPr>
        <w:tc>
          <w:tcPr>
            <w:tcW w:w="4681" w:type="dxa"/>
            <w:hideMark/>
          </w:tcPr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rPr>
                <w:rFonts w:ascii="TimBashk" w:eastAsia="Times New Roman" w:hAnsi="TimBashk" w:cs="Times New Roman"/>
                <w:caps/>
                <w:lang w:eastAsia="ru-RU" w:bidi="ar-SA"/>
              </w:rPr>
            </w:pPr>
            <w:r w:rsidRPr="00D83102">
              <w:rPr>
                <w:rFonts w:ascii="TimBashk" w:eastAsia="Times New Roman" w:hAnsi="TimBashk" w:cs="Times New Roman"/>
                <w:caps/>
                <w:lang w:eastAsia="ru-RU" w:bidi="ar-SA"/>
              </w:rPr>
              <w:t>Баш</w:t>
            </w:r>
            <w:proofErr w:type="gramStart"/>
            <w:r w:rsidRPr="00D83102">
              <w:rPr>
                <w:rFonts w:ascii="TimBashk" w:eastAsia="Times New Roman" w:hAnsi="TimBashk" w:cs="Times New Roman"/>
                <w:caps/>
                <w:lang w:eastAsia="ru-RU" w:bidi="ar-SA"/>
              </w:rPr>
              <w:t>?о</w:t>
            </w:r>
            <w:proofErr w:type="gramEnd"/>
            <w:r w:rsidRPr="00D83102">
              <w:rPr>
                <w:rFonts w:ascii="TimBashk" w:eastAsia="Times New Roman" w:hAnsi="TimBashk" w:cs="Times New Roman"/>
                <w:caps/>
                <w:lang w:eastAsia="ru-RU" w:bidi="ar-SA"/>
              </w:rPr>
              <w:t>ртостан Республика№ы</w:t>
            </w:r>
          </w:p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ascii="TimBashk" w:eastAsia="Times New Roman" w:hAnsi="TimBashk" w:cs="Times New Roman"/>
                <w:caps/>
                <w:lang w:eastAsia="ru-RU" w:bidi="ar-SA"/>
              </w:rPr>
            </w:pPr>
            <w:r w:rsidRPr="00D83102">
              <w:rPr>
                <w:rFonts w:ascii="TimBashk" w:eastAsia="Times New Roman" w:hAnsi="TimBashk" w:cs="Times New Roman"/>
                <w:caps/>
                <w:lang w:eastAsia="ru-RU" w:bidi="ar-SA"/>
              </w:rPr>
              <w:t xml:space="preserve">Иглин районы </w:t>
            </w:r>
          </w:p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ascii="TimBashk" w:eastAsia="Times New Roman" w:hAnsi="TimBashk" w:cs="Times New Roman"/>
                <w:caps/>
                <w:lang w:eastAsia="ru-RU" w:bidi="ar-SA"/>
              </w:rPr>
            </w:pPr>
            <w:r w:rsidRPr="00D83102">
              <w:rPr>
                <w:rFonts w:ascii="TimBashk" w:eastAsia="Times New Roman" w:hAnsi="TimBashk" w:cs="Times New Roman"/>
                <w:caps/>
                <w:lang w:eastAsia="ru-RU" w:bidi="ar-SA"/>
              </w:rPr>
              <w:t>муниципаль районыны*</w:t>
            </w:r>
          </w:p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 w:bidi="ar-SA"/>
              </w:rPr>
            </w:pPr>
            <w:r w:rsidRPr="00D83102">
              <w:rPr>
                <w:rFonts w:ascii="TimBashk" w:eastAsia="Times New Roman" w:hAnsi="TimBashk" w:cs="Times New Roman"/>
                <w:lang w:eastAsia="ru-RU" w:bidi="ar-SA"/>
              </w:rPr>
              <w:t>ИГЛИН АУЫЛ СОВЕТЫ</w:t>
            </w:r>
          </w:p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  <w:lang w:eastAsia="ru-RU" w:bidi="ar-SA"/>
              </w:rPr>
            </w:pPr>
            <w:r w:rsidRPr="00D83102">
              <w:rPr>
                <w:rFonts w:ascii="TimBashk" w:eastAsia="Times New Roman" w:hAnsi="TimBashk" w:cs="Times New Roman"/>
                <w:lang w:eastAsia="ru-RU" w:bidi="ar-SA"/>
              </w:rPr>
              <w:t>АУЫЛ БИ</w:t>
            </w:r>
            <w:proofErr w:type="gramStart"/>
            <w:r w:rsidRPr="00D83102">
              <w:rPr>
                <w:rFonts w:ascii="TimBashk" w:eastAsia="Times New Roman" w:hAnsi="TimBashk" w:cs="Times New Roman"/>
                <w:lang w:eastAsia="ru-RU" w:bidi="ar-SA"/>
              </w:rPr>
              <w:t>Л»</w:t>
            </w:r>
            <w:proofErr w:type="gramEnd"/>
            <w:r w:rsidRPr="00D83102">
              <w:rPr>
                <w:rFonts w:ascii="TimBashk" w:eastAsia="Times New Roman" w:hAnsi="TimBashk" w:cs="Times New Roman"/>
                <w:lang w:eastAsia="ru-RU" w:bidi="ar-SA"/>
              </w:rPr>
              <w:t>М»№Е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  <w:lang w:eastAsia="ru-RU" w:bidi="ar-SA"/>
              </w:rPr>
            </w:pPr>
            <w:r w:rsidRPr="00D83102">
              <w:rPr>
                <w:rFonts w:eastAsia="Times New Roman" w:cs="Times New Roman"/>
                <w:noProof/>
                <w:sz w:val="28"/>
                <w:szCs w:val="20"/>
                <w:lang w:eastAsia="ru-RU" w:bidi="ar-SA"/>
              </w:rPr>
              <w:drawing>
                <wp:inline distT="0" distB="0" distL="0" distR="0" wp14:anchorId="7048A91A" wp14:editId="5FAA3031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 w:bidi="ar-SA"/>
              </w:rPr>
            </w:pPr>
            <w:r w:rsidRPr="00D83102">
              <w:rPr>
                <w:rFonts w:eastAsia="Times New Roman" w:cs="Times New Roman"/>
                <w:szCs w:val="20"/>
                <w:lang w:eastAsia="ru-RU" w:bidi="ar-SA"/>
              </w:rPr>
              <w:t>СОВЕТ СЕЛЬСКОГО ПОСЕЛЕНИЯ</w:t>
            </w:r>
          </w:p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 w:bidi="ar-SA"/>
              </w:rPr>
            </w:pPr>
            <w:r w:rsidRPr="00D83102">
              <w:rPr>
                <w:rFonts w:eastAsia="Times New Roman" w:cs="Times New Roman"/>
                <w:szCs w:val="20"/>
                <w:lang w:eastAsia="ru-RU" w:bidi="ar-SA"/>
              </w:rPr>
              <w:t>ИГЛИНСКИЙ СЕЛЬСОВЕТ</w:t>
            </w:r>
          </w:p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 w:bidi="ar-SA"/>
              </w:rPr>
            </w:pPr>
            <w:r w:rsidRPr="00D83102">
              <w:rPr>
                <w:rFonts w:eastAsia="Times New Roman" w:cs="Times New Roman"/>
                <w:szCs w:val="20"/>
                <w:lang w:eastAsia="ru-RU" w:bidi="ar-SA"/>
              </w:rPr>
              <w:t>МУНИЦИПАЛЬНОГО РАЙОНА</w:t>
            </w:r>
          </w:p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 w:bidi="ar-SA"/>
              </w:rPr>
            </w:pPr>
            <w:r w:rsidRPr="00D83102">
              <w:rPr>
                <w:rFonts w:eastAsia="Times New Roman" w:cs="Times New Roman"/>
                <w:szCs w:val="20"/>
                <w:lang w:eastAsia="ru-RU" w:bidi="ar-SA"/>
              </w:rPr>
              <w:t>ИГЛИНСКИЙ РАЙОН</w:t>
            </w:r>
          </w:p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  <w:lang w:eastAsia="ru-RU" w:bidi="ar-SA"/>
              </w:rPr>
            </w:pPr>
            <w:r w:rsidRPr="00D83102">
              <w:rPr>
                <w:rFonts w:eastAsia="Times New Roman" w:cs="Times New Roman"/>
                <w:szCs w:val="20"/>
                <w:lang w:eastAsia="ru-RU" w:bidi="ar-SA"/>
              </w:rPr>
              <w:t>РЕСПУБЛИКИ БАШКОРТОСТАН</w:t>
            </w:r>
          </w:p>
        </w:tc>
      </w:tr>
      <w:tr w:rsidR="00D83102" w:rsidRPr="00D83102" w:rsidTr="00D83102">
        <w:trPr>
          <w:trHeight w:val="509"/>
          <w:jc w:val="center"/>
        </w:trPr>
        <w:tc>
          <w:tcPr>
            <w:tcW w:w="4681" w:type="dxa"/>
            <w:hideMark/>
          </w:tcPr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 w:bidi="ar-SA"/>
              </w:rPr>
            </w:pPr>
            <w:r w:rsidRPr="00D83102">
              <w:rPr>
                <w:rFonts w:eastAsia="Times New Roman" w:cs="Times New Roman"/>
                <w:sz w:val="16"/>
                <w:szCs w:val="20"/>
                <w:lang w:eastAsia="ru-RU" w:bidi="ar-SA"/>
              </w:rPr>
              <w:t xml:space="preserve">452410, </w:t>
            </w:r>
            <w:proofErr w:type="spellStart"/>
            <w:r w:rsidRPr="00D83102">
              <w:rPr>
                <w:rFonts w:eastAsia="Times New Roman" w:cs="Times New Roman"/>
                <w:sz w:val="16"/>
                <w:szCs w:val="20"/>
                <w:lang w:eastAsia="ru-RU" w:bidi="ar-SA"/>
              </w:rPr>
              <w:t>Иглин</w:t>
            </w:r>
            <w:proofErr w:type="spellEnd"/>
            <w:r w:rsidRPr="00D83102">
              <w:rPr>
                <w:rFonts w:eastAsia="Times New Roman" w:cs="Times New Roman"/>
                <w:sz w:val="16"/>
                <w:szCs w:val="20"/>
                <w:lang w:eastAsia="ru-RU" w:bidi="ar-SA"/>
              </w:rPr>
              <w:t xml:space="preserve"> </w:t>
            </w:r>
            <w:proofErr w:type="spellStart"/>
            <w:r w:rsidRPr="00D83102">
              <w:rPr>
                <w:rFonts w:eastAsia="Times New Roman" w:cs="Times New Roman"/>
                <w:sz w:val="16"/>
                <w:szCs w:val="20"/>
                <w:lang w:eastAsia="ru-RU" w:bidi="ar-SA"/>
              </w:rPr>
              <w:t>ауылы</w:t>
            </w:r>
            <w:proofErr w:type="spellEnd"/>
            <w:r w:rsidRPr="00D83102">
              <w:rPr>
                <w:rFonts w:eastAsia="Times New Roman" w:cs="Times New Roman"/>
                <w:sz w:val="16"/>
                <w:szCs w:val="20"/>
                <w:lang w:eastAsia="ru-RU" w:bidi="ar-SA"/>
              </w:rPr>
              <w:t xml:space="preserve">, Ленин </w:t>
            </w:r>
            <w:proofErr w:type="spellStart"/>
            <w:r w:rsidRPr="00D83102">
              <w:rPr>
                <w:rFonts w:eastAsia="Times New Roman" w:cs="Times New Roman"/>
                <w:sz w:val="16"/>
                <w:szCs w:val="20"/>
                <w:lang w:eastAsia="ru-RU" w:bidi="ar-SA"/>
              </w:rPr>
              <w:t>урамы</w:t>
            </w:r>
            <w:proofErr w:type="spellEnd"/>
            <w:r w:rsidRPr="00D83102">
              <w:rPr>
                <w:rFonts w:eastAsia="Times New Roman" w:cs="Times New Roman"/>
                <w:sz w:val="16"/>
                <w:szCs w:val="20"/>
                <w:lang w:eastAsia="ru-RU" w:bidi="ar-SA"/>
              </w:rPr>
              <w:t>, 97</w:t>
            </w:r>
          </w:p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 w:bidi="ar-SA"/>
              </w:rPr>
            </w:pPr>
            <w:r w:rsidRPr="00D83102">
              <w:rPr>
                <w:rFonts w:eastAsia="Times New Roman" w:cs="Times New Roman"/>
                <w:sz w:val="16"/>
                <w:szCs w:val="20"/>
                <w:lang w:eastAsia="ru-RU" w:bidi="ar-SA"/>
              </w:rPr>
              <w:t>Тел. (34795)  2-13-96, факс 2-26-27</w:t>
            </w:r>
          </w:p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val="en-US" w:eastAsia="ru-RU" w:bidi="ar-SA"/>
              </w:rPr>
            </w:pPr>
            <w:r w:rsidRPr="00D83102">
              <w:rPr>
                <w:rFonts w:eastAsia="Times New Roman" w:cs="Times New Roman"/>
                <w:sz w:val="16"/>
                <w:szCs w:val="20"/>
                <w:lang w:val="en-US" w:eastAsia="ru-RU" w:bidi="ar-SA"/>
              </w:rPr>
              <w:t>e-mail: iglino_selsovet@mail.ru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val="en-US" w:eastAsia="ru-RU" w:bidi="ar-SA"/>
              </w:rPr>
            </w:pPr>
          </w:p>
        </w:tc>
        <w:tc>
          <w:tcPr>
            <w:tcW w:w="4428" w:type="dxa"/>
            <w:hideMark/>
          </w:tcPr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 w:bidi="ar-SA"/>
              </w:rPr>
            </w:pPr>
            <w:r w:rsidRPr="00D83102">
              <w:rPr>
                <w:rFonts w:eastAsia="Times New Roman" w:cs="Times New Roman"/>
                <w:sz w:val="16"/>
                <w:szCs w:val="20"/>
                <w:lang w:eastAsia="ru-RU" w:bidi="ar-SA"/>
              </w:rPr>
              <w:t>452410, с. Иглино, ул. Ленина, 97</w:t>
            </w:r>
          </w:p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 w:bidi="ar-SA"/>
              </w:rPr>
            </w:pPr>
            <w:r w:rsidRPr="00D83102">
              <w:rPr>
                <w:rFonts w:eastAsia="Times New Roman" w:cs="Times New Roman"/>
                <w:sz w:val="16"/>
                <w:szCs w:val="20"/>
                <w:lang w:eastAsia="ru-RU" w:bidi="ar-SA"/>
              </w:rPr>
              <w:t>Тел. (34795) 2-13-96, факс 2-26-27</w:t>
            </w:r>
          </w:p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val="en-US" w:eastAsia="ru-RU" w:bidi="ar-SA"/>
              </w:rPr>
            </w:pPr>
            <w:r w:rsidRPr="00D83102">
              <w:rPr>
                <w:rFonts w:eastAsia="Times New Roman" w:cs="Times New Roman"/>
                <w:sz w:val="16"/>
                <w:szCs w:val="20"/>
                <w:lang w:val="en-US" w:eastAsia="ru-RU" w:bidi="ar-SA"/>
              </w:rPr>
              <w:t>e-mail: iglino_selsovet@mail.ru</w:t>
            </w:r>
          </w:p>
        </w:tc>
      </w:tr>
    </w:tbl>
    <w:p w:rsidR="00D83102" w:rsidRPr="00D83102" w:rsidRDefault="00D83102" w:rsidP="00D83102">
      <w:pPr>
        <w:widowControl/>
        <w:pBdr>
          <w:bottom w:val="thinThickThinMediumGap" w:sz="18" w:space="0" w:color="auto"/>
        </w:pBdr>
        <w:suppressAutoHyphens w:val="0"/>
        <w:spacing w:after="0" w:line="240" w:lineRule="auto"/>
        <w:rPr>
          <w:rFonts w:eastAsia="Times New Roman" w:cs="Times New Roman"/>
          <w:sz w:val="16"/>
          <w:szCs w:val="20"/>
          <w:lang w:val="en-US" w:eastAsia="ru-RU" w:bidi="ar-SA"/>
        </w:rPr>
      </w:pPr>
    </w:p>
    <w:p w:rsidR="00D83102" w:rsidRPr="00D83102" w:rsidRDefault="00D83102" w:rsidP="00D83102">
      <w:pPr>
        <w:widowControl/>
        <w:suppressAutoHyphens w:val="0"/>
        <w:spacing w:after="0" w:line="240" w:lineRule="auto"/>
        <w:rPr>
          <w:rFonts w:eastAsia="Times New Roman" w:cs="Times New Roman"/>
          <w:sz w:val="28"/>
          <w:szCs w:val="20"/>
          <w:lang w:val="en-US" w:eastAsia="ru-RU" w:bidi="ar-SA"/>
        </w:rPr>
      </w:pPr>
    </w:p>
    <w:p w:rsidR="00D83102" w:rsidRPr="00D83102" w:rsidRDefault="00D83102" w:rsidP="00D83102">
      <w:pPr>
        <w:widowControl/>
        <w:suppressAutoHyphens w:val="0"/>
        <w:spacing w:after="0" w:line="240" w:lineRule="auto"/>
        <w:rPr>
          <w:rFonts w:eastAsia="Times New Roman" w:cs="Times New Roman"/>
          <w:sz w:val="28"/>
          <w:szCs w:val="20"/>
          <w:lang w:val="en-US" w:eastAsia="ru-RU"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1134"/>
        <w:gridCol w:w="4428"/>
      </w:tblGrid>
      <w:tr w:rsidR="00D83102" w:rsidRPr="00D83102" w:rsidTr="00D83102">
        <w:trPr>
          <w:jc w:val="center"/>
        </w:trPr>
        <w:tc>
          <w:tcPr>
            <w:tcW w:w="4428" w:type="dxa"/>
            <w:hideMark/>
          </w:tcPr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 w:bidi="ar-SA"/>
              </w:rPr>
            </w:pPr>
            <w:r w:rsidRPr="00D83102">
              <w:rPr>
                <w:rFonts w:ascii="TimBashk" w:eastAsia="Times New Roman" w:hAnsi="TimBashk" w:cs="Times New Roman"/>
                <w:szCs w:val="20"/>
                <w:lang w:eastAsia="ru-RU" w:bidi="ar-SA"/>
              </w:rPr>
              <w:t>?</w:t>
            </w:r>
            <w:proofErr w:type="spellStart"/>
            <w:r w:rsidRPr="00D83102">
              <w:rPr>
                <w:rFonts w:eastAsia="Times New Roman" w:cs="Times New Roman"/>
                <w:szCs w:val="20"/>
                <w:lang w:eastAsia="ru-RU" w:bidi="ar-SA"/>
              </w:rPr>
              <w:t>арар</w:t>
            </w:r>
            <w:proofErr w:type="spellEnd"/>
          </w:p>
        </w:tc>
        <w:tc>
          <w:tcPr>
            <w:tcW w:w="1134" w:type="dxa"/>
          </w:tcPr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 w:bidi="ar-SA"/>
              </w:rPr>
            </w:pPr>
          </w:p>
        </w:tc>
        <w:tc>
          <w:tcPr>
            <w:tcW w:w="4428" w:type="dxa"/>
          </w:tcPr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 w:bidi="ar-SA"/>
              </w:rPr>
            </w:pPr>
            <w:r w:rsidRPr="00D83102">
              <w:rPr>
                <w:rFonts w:eastAsia="Times New Roman" w:cs="Times New Roman"/>
                <w:szCs w:val="20"/>
                <w:lang w:eastAsia="ru-RU" w:bidi="ar-SA"/>
              </w:rPr>
              <w:t>Решение</w:t>
            </w:r>
          </w:p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 w:bidi="ar-SA"/>
              </w:rPr>
            </w:pPr>
          </w:p>
        </w:tc>
      </w:tr>
      <w:tr w:rsidR="00D83102" w:rsidRPr="00D83102" w:rsidTr="00D83102">
        <w:trPr>
          <w:gridAfter w:val="2"/>
          <w:wAfter w:w="5562" w:type="dxa"/>
          <w:jc w:val="center"/>
        </w:trPr>
        <w:tc>
          <w:tcPr>
            <w:tcW w:w="4428" w:type="dxa"/>
          </w:tcPr>
          <w:p w:rsidR="00D83102" w:rsidRPr="00D83102" w:rsidRDefault="00D83102" w:rsidP="00D83102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szCs w:val="20"/>
                <w:lang w:eastAsia="ru-RU" w:bidi="ar-SA"/>
              </w:rPr>
            </w:pPr>
          </w:p>
        </w:tc>
      </w:tr>
    </w:tbl>
    <w:p w:rsidR="002C2E1B" w:rsidRPr="002C2E1B" w:rsidRDefault="002C2E1B" w:rsidP="002C2E1B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r w:rsidRPr="002C2E1B">
        <w:rPr>
          <w:b/>
          <w:sz w:val="28"/>
          <w:szCs w:val="28"/>
        </w:rPr>
        <w:t>Об утверждении Соглашения о совместной деятельности по  развитию добровольной пожарной охраны  на территории сельского поселения Иглинский сельсовет муниципального района Иглинский район Республики Башкортостан</w:t>
      </w:r>
    </w:p>
    <w:p w:rsidR="002C2E1B" w:rsidRPr="002C2E1B" w:rsidRDefault="002C2E1B" w:rsidP="002C2E1B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ru-RU" w:bidi="ar-SA"/>
        </w:rPr>
      </w:pPr>
    </w:p>
    <w:p w:rsidR="002C2E1B" w:rsidRPr="002C2E1B" w:rsidRDefault="002C2E1B" w:rsidP="002C2E1B">
      <w:pPr>
        <w:widowControl/>
        <w:suppressAutoHyphens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 w:bidi="ar-SA"/>
        </w:rPr>
      </w:pPr>
      <w:r>
        <w:rPr>
          <w:rFonts w:eastAsia="Times New Roman" w:cs="Times New Roman"/>
          <w:sz w:val="28"/>
          <w:szCs w:val="20"/>
          <w:lang w:eastAsia="ru-RU" w:bidi="ar-SA"/>
        </w:rPr>
        <w:t xml:space="preserve">Заслушав и обсудив информацию главы сельского поселения Иглинский сельсовет Юлдашева Артура </w:t>
      </w:r>
      <w:proofErr w:type="spellStart"/>
      <w:r>
        <w:rPr>
          <w:rFonts w:eastAsia="Times New Roman" w:cs="Times New Roman"/>
          <w:sz w:val="28"/>
          <w:szCs w:val="20"/>
          <w:lang w:eastAsia="ru-RU" w:bidi="ar-SA"/>
        </w:rPr>
        <w:t>Марселевича</w:t>
      </w:r>
      <w:proofErr w:type="spellEnd"/>
      <w:r w:rsidRPr="002C2E1B">
        <w:rPr>
          <w:rFonts w:eastAsia="Times New Roman" w:cs="Times New Roman"/>
          <w:sz w:val="28"/>
          <w:szCs w:val="20"/>
          <w:lang w:eastAsia="ru-RU" w:bidi="ar-SA"/>
        </w:rPr>
        <w:t>, С</w:t>
      </w:r>
      <w:bookmarkStart w:id="0" w:name="_GoBack"/>
      <w:bookmarkEnd w:id="0"/>
      <w:r w:rsidRPr="002C2E1B">
        <w:rPr>
          <w:rFonts w:eastAsia="Times New Roman" w:cs="Times New Roman"/>
          <w:sz w:val="28"/>
          <w:szCs w:val="20"/>
          <w:lang w:eastAsia="ru-RU" w:bidi="ar-SA"/>
        </w:rPr>
        <w:t>овет сельского поселения Иглинский сельсовет муниципального района Иглинский район Республики Башкортостан решил:</w:t>
      </w:r>
    </w:p>
    <w:p w:rsidR="002C2E1B" w:rsidRPr="002C2E1B" w:rsidRDefault="002C2E1B" w:rsidP="002C2E1B">
      <w:pPr>
        <w:widowControl/>
        <w:suppressAutoHyphens w:val="0"/>
        <w:spacing w:after="0" w:line="240" w:lineRule="auto"/>
        <w:rPr>
          <w:rFonts w:eastAsia="Times New Roman" w:cs="Times New Roman"/>
          <w:sz w:val="28"/>
          <w:szCs w:val="20"/>
          <w:lang w:eastAsia="ru-RU" w:bidi="ar-SA"/>
        </w:rPr>
      </w:pPr>
    </w:p>
    <w:p w:rsidR="002C2E1B" w:rsidRPr="002C2E1B" w:rsidRDefault="002C2E1B" w:rsidP="002C2E1B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C2E1B">
        <w:rPr>
          <w:rFonts w:eastAsia="Times New Roman" w:cs="Times New Roman"/>
          <w:sz w:val="28"/>
          <w:szCs w:val="28"/>
          <w:lang w:eastAsia="ru-RU" w:bidi="ar-SA"/>
        </w:rPr>
        <w:t>Утвердить</w:t>
      </w:r>
      <w:r w:rsidRPr="002C2E1B">
        <w:rPr>
          <w:sz w:val="28"/>
          <w:szCs w:val="28"/>
        </w:rPr>
        <w:t xml:space="preserve"> Соглашение о совместной деятельности по  развитию добровольной пожарной охраны  на территории сельского поселения Иглинский сельсовет муниципального района Иглинский район Республики Башкортостан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(прилагается)</w:t>
      </w:r>
      <w:r w:rsidRPr="002C2E1B"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2C2E1B" w:rsidRPr="002C2E1B" w:rsidRDefault="002C2E1B" w:rsidP="002C2E1B">
      <w:pPr>
        <w:widowControl/>
        <w:suppressAutoHyphens w:val="0"/>
        <w:spacing w:after="0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C2E1B" w:rsidRPr="002C2E1B" w:rsidRDefault="002C2E1B" w:rsidP="002C2E1B">
      <w:pPr>
        <w:widowControl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2C2E1B">
        <w:rPr>
          <w:rFonts w:eastAsia="Times New Roman" w:cs="Times New Roman"/>
          <w:sz w:val="28"/>
          <w:szCs w:val="28"/>
          <w:lang w:eastAsia="ru-RU" w:bidi="ar-SA"/>
        </w:rPr>
        <w:t xml:space="preserve">Контроль за исполнением данного решения возложить </w:t>
      </w:r>
      <w:proofErr w:type="gramStart"/>
      <w:r w:rsidRPr="002C2E1B">
        <w:rPr>
          <w:rFonts w:eastAsia="Times New Roman" w:cs="Times New Roman"/>
          <w:sz w:val="28"/>
          <w:szCs w:val="28"/>
          <w:lang w:eastAsia="ru-RU" w:bidi="ar-SA"/>
        </w:rPr>
        <w:t>Постоянную</w:t>
      </w:r>
      <w:proofErr w:type="gramEnd"/>
      <w:r w:rsidRPr="002C2E1B">
        <w:rPr>
          <w:rFonts w:eastAsia="Times New Roman" w:cs="Times New Roman"/>
          <w:sz w:val="28"/>
          <w:szCs w:val="28"/>
          <w:lang w:eastAsia="ru-RU" w:bidi="ar-SA"/>
        </w:rPr>
        <w:t xml:space="preserve"> комиссию по </w:t>
      </w:r>
      <w:r>
        <w:rPr>
          <w:rFonts w:eastAsia="Times New Roman" w:cs="Times New Roman"/>
          <w:sz w:val="28"/>
          <w:szCs w:val="28"/>
          <w:lang w:eastAsia="ru-RU" w:bidi="ar-SA"/>
        </w:rPr>
        <w:t>бюджету, налогам, вопросам муниципальной собственности</w:t>
      </w:r>
      <w:r w:rsidRPr="002C2E1B">
        <w:rPr>
          <w:rFonts w:eastAsia="Times New Roman" w:cs="Times New Roman"/>
          <w:sz w:val="28"/>
          <w:szCs w:val="28"/>
          <w:lang w:eastAsia="ru-RU" w:bidi="ar-SA"/>
        </w:rPr>
        <w:t xml:space="preserve"> (председатель </w:t>
      </w:r>
      <w:r>
        <w:rPr>
          <w:rFonts w:eastAsia="Times New Roman" w:cs="Times New Roman"/>
          <w:sz w:val="28"/>
          <w:szCs w:val="28"/>
          <w:lang w:eastAsia="ru-RU" w:bidi="ar-SA"/>
        </w:rPr>
        <w:t>Соловьев В. Д</w:t>
      </w:r>
      <w:r w:rsidRPr="002C2E1B">
        <w:rPr>
          <w:rFonts w:eastAsia="Times New Roman" w:cs="Times New Roman"/>
          <w:sz w:val="28"/>
          <w:szCs w:val="28"/>
          <w:lang w:eastAsia="ru-RU" w:bidi="ar-SA"/>
        </w:rPr>
        <w:t>.).</w:t>
      </w:r>
    </w:p>
    <w:p w:rsidR="002C2E1B" w:rsidRPr="002C2E1B" w:rsidRDefault="002C2E1B" w:rsidP="002C2E1B">
      <w:pPr>
        <w:widowControl/>
        <w:suppressAutoHyphens w:val="0"/>
        <w:spacing w:after="0" w:line="240" w:lineRule="auto"/>
        <w:rPr>
          <w:rFonts w:eastAsia="Times New Roman" w:cs="Times New Roman"/>
          <w:sz w:val="28"/>
          <w:szCs w:val="20"/>
          <w:lang w:eastAsia="ru-RU" w:bidi="ar-SA"/>
        </w:rPr>
      </w:pPr>
    </w:p>
    <w:p w:rsidR="002C2E1B" w:rsidRPr="002C2E1B" w:rsidRDefault="002C2E1B" w:rsidP="002C2E1B">
      <w:pPr>
        <w:widowControl/>
        <w:suppressAutoHyphens w:val="0"/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 w:bidi="ar-SA"/>
        </w:rPr>
      </w:pPr>
    </w:p>
    <w:p w:rsidR="002C2E1B" w:rsidRPr="002C2E1B" w:rsidRDefault="002C2E1B" w:rsidP="002C2E1B">
      <w:pPr>
        <w:widowControl/>
        <w:suppressAutoHyphens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2C2E1B" w:rsidRPr="002C2E1B" w:rsidRDefault="002C2E1B" w:rsidP="002C2E1B">
      <w:pPr>
        <w:widowControl/>
        <w:suppressAutoHyphens w:val="0"/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 w:bidi="ar-SA"/>
        </w:rPr>
      </w:pPr>
      <w:r w:rsidRPr="002C2E1B">
        <w:rPr>
          <w:rFonts w:eastAsia="Times New Roman" w:cs="Times New Roman"/>
          <w:sz w:val="28"/>
          <w:szCs w:val="20"/>
          <w:lang w:eastAsia="ru-RU" w:bidi="ar-SA"/>
        </w:rPr>
        <w:t xml:space="preserve">Глава сельского поселения                                      </w:t>
      </w:r>
      <w:r>
        <w:rPr>
          <w:rFonts w:eastAsia="Times New Roman" w:cs="Times New Roman"/>
          <w:sz w:val="28"/>
          <w:szCs w:val="20"/>
          <w:lang w:eastAsia="ru-RU" w:bidi="ar-SA"/>
        </w:rPr>
        <w:t xml:space="preserve">                          </w:t>
      </w:r>
      <w:r w:rsidRPr="002C2E1B">
        <w:rPr>
          <w:rFonts w:eastAsia="Times New Roman" w:cs="Times New Roman"/>
          <w:sz w:val="28"/>
          <w:szCs w:val="20"/>
          <w:lang w:eastAsia="ru-RU" w:bidi="ar-SA"/>
        </w:rPr>
        <w:t>А.</w:t>
      </w:r>
      <w:r>
        <w:rPr>
          <w:rFonts w:eastAsia="Times New Roman" w:cs="Times New Roman"/>
          <w:sz w:val="28"/>
          <w:szCs w:val="20"/>
          <w:lang w:eastAsia="ru-RU" w:bidi="ar-SA"/>
        </w:rPr>
        <w:t xml:space="preserve"> </w:t>
      </w:r>
      <w:r w:rsidRPr="002C2E1B">
        <w:rPr>
          <w:rFonts w:eastAsia="Times New Roman" w:cs="Times New Roman"/>
          <w:sz w:val="28"/>
          <w:szCs w:val="20"/>
          <w:lang w:eastAsia="ru-RU" w:bidi="ar-SA"/>
        </w:rPr>
        <w:t>М.</w:t>
      </w:r>
      <w:r>
        <w:rPr>
          <w:rFonts w:eastAsia="Times New Roman" w:cs="Times New Roman"/>
          <w:sz w:val="28"/>
          <w:szCs w:val="20"/>
          <w:lang w:eastAsia="ru-RU" w:bidi="ar-SA"/>
        </w:rPr>
        <w:t xml:space="preserve"> </w:t>
      </w:r>
      <w:r w:rsidRPr="002C2E1B">
        <w:rPr>
          <w:rFonts w:eastAsia="Times New Roman" w:cs="Times New Roman"/>
          <w:sz w:val="28"/>
          <w:szCs w:val="20"/>
          <w:lang w:eastAsia="ru-RU" w:bidi="ar-SA"/>
        </w:rPr>
        <w:t>Юлдашев</w:t>
      </w:r>
    </w:p>
    <w:p w:rsidR="002C2E1B" w:rsidRPr="002C2E1B" w:rsidRDefault="002C2E1B" w:rsidP="002C2E1B">
      <w:pPr>
        <w:widowControl/>
        <w:suppressAutoHyphens w:val="0"/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 w:bidi="ar-SA"/>
        </w:rPr>
      </w:pPr>
    </w:p>
    <w:p w:rsidR="002C2E1B" w:rsidRPr="002C2E1B" w:rsidRDefault="002C2E1B" w:rsidP="002C2E1B">
      <w:pPr>
        <w:widowControl/>
        <w:suppressAutoHyphens w:val="0"/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 w:bidi="ar-SA"/>
        </w:rPr>
      </w:pPr>
      <w:r w:rsidRPr="002C2E1B">
        <w:rPr>
          <w:rFonts w:eastAsia="Times New Roman" w:cs="Times New Roman"/>
          <w:bCs/>
          <w:sz w:val="28"/>
          <w:szCs w:val="20"/>
          <w:lang w:eastAsia="ru-RU" w:bidi="ar-SA"/>
        </w:rPr>
        <w:t>«___» _________ 2017 года</w:t>
      </w:r>
    </w:p>
    <w:p w:rsidR="002C2E1B" w:rsidRPr="002C2E1B" w:rsidRDefault="002C2E1B" w:rsidP="002C2E1B">
      <w:pPr>
        <w:widowControl/>
        <w:suppressAutoHyphens w:val="0"/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 w:bidi="ar-SA"/>
        </w:rPr>
      </w:pPr>
    </w:p>
    <w:p w:rsidR="002C2E1B" w:rsidRPr="002C2E1B" w:rsidRDefault="002C2E1B" w:rsidP="002C2E1B">
      <w:pPr>
        <w:widowControl/>
        <w:suppressAutoHyphens w:val="0"/>
        <w:spacing w:after="0" w:line="240" w:lineRule="auto"/>
        <w:jc w:val="both"/>
        <w:rPr>
          <w:rFonts w:eastAsia="Times New Roman" w:cs="Times New Roman"/>
          <w:sz w:val="28"/>
          <w:szCs w:val="20"/>
          <w:u w:val="single"/>
          <w:lang w:eastAsia="ru-RU" w:bidi="ar-SA"/>
        </w:rPr>
      </w:pPr>
      <w:r w:rsidRPr="002C2E1B">
        <w:rPr>
          <w:rFonts w:eastAsia="Times New Roman" w:cs="Times New Roman"/>
          <w:bCs/>
          <w:sz w:val="28"/>
          <w:szCs w:val="20"/>
          <w:lang w:eastAsia="ru-RU" w:bidi="ar-SA"/>
        </w:rPr>
        <w:t>№ _____</w:t>
      </w:r>
    </w:p>
    <w:p w:rsidR="002C2E1B" w:rsidRDefault="002C2E1B">
      <w:pPr>
        <w:widowControl/>
        <w:suppressAutoHyphens w:val="0"/>
        <w:rPr>
          <w:rStyle w:val="FontStyle12"/>
          <w:rFonts w:ascii="Arial" w:hAnsi="Arial"/>
          <w:b/>
          <w:sz w:val="24"/>
          <w:szCs w:val="24"/>
        </w:rPr>
      </w:pPr>
    </w:p>
    <w:p w:rsidR="002C2E1B" w:rsidRDefault="002C2E1B">
      <w:pPr>
        <w:widowControl/>
        <w:suppressAutoHyphens w:val="0"/>
        <w:rPr>
          <w:rStyle w:val="FontStyle12"/>
          <w:rFonts w:ascii="Arial" w:hAnsi="Arial"/>
          <w:b/>
          <w:sz w:val="24"/>
          <w:szCs w:val="24"/>
        </w:rPr>
      </w:pPr>
      <w:r>
        <w:rPr>
          <w:rStyle w:val="FontStyle12"/>
          <w:rFonts w:ascii="Arial" w:hAnsi="Arial"/>
          <w:b/>
          <w:sz w:val="24"/>
          <w:szCs w:val="24"/>
        </w:rPr>
        <w:br w:type="page"/>
      </w:r>
    </w:p>
    <w:p w:rsidR="00986390" w:rsidRDefault="00835315" w:rsidP="00723838">
      <w:pPr>
        <w:spacing w:after="0" w:line="240" w:lineRule="auto"/>
        <w:ind w:firstLine="709"/>
        <w:jc w:val="center"/>
      </w:pPr>
      <w:r>
        <w:rPr>
          <w:rStyle w:val="FontStyle12"/>
          <w:rFonts w:ascii="Arial" w:hAnsi="Arial"/>
          <w:b/>
          <w:sz w:val="24"/>
          <w:szCs w:val="24"/>
        </w:rPr>
        <w:lastRenderedPageBreak/>
        <w:t>СОГЛАШЕНИЕ</w:t>
      </w:r>
    </w:p>
    <w:p w:rsidR="00986390" w:rsidRDefault="00835315" w:rsidP="00723838">
      <w:pPr>
        <w:spacing w:after="0" w:line="240" w:lineRule="auto"/>
        <w:ind w:firstLine="709"/>
        <w:jc w:val="center"/>
      </w:pPr>
      <w:r>
        <w:rPr>
          <w:rStyle w:val="FontStyle12"/>
          <w:rFonts w:ascii="Arial" w:hAnsi="Arial"/>
          <w:b/>
          <w:sz w:val="24"/>
          <w:szCs w:val="24"/>
        </w:rPr>
        <w:t xml:space="preserve">о совместной деятельности </w:t>
      </w:r>
      <w:proofErr w:type="gramStart"/>
      <w:r>
        <w:rPr>
          <w:rStyle w:val="FontStyle12"/>
          <w:rFonts w:ascii="Arial" w:hAnsi="Arial"/>
          <w:b/>
          <w:sz w:val="24"/>
          <w:szCs w:val="24"/>
        </w:rPr>
        <w:t>по</w:t>
      </w:r>
      <w:proofErr w:type="gramEnd"/>
      <w:r>
        <w:rPr>
          <w:rStyle w:val="FontStyle12"/>
          <w:rFonts w:ascii="Arial" w:hAnsi="Arial"/>
          <w:b/>
          <w:sz w:val="24"/>
          <w:szCs w:val="24"/>
        </w:rPr>
        <w:t xml:space="preserve"> </w:t>
      </w:r>
    </w:p>
    <w:p w:rsidR="00986390" w:rsidRDefault="00835315" w:rsidP="00723838">
      <w:pPr>
        <w:spacing w:after="0" w:line="240" w:lineRule="auto"/>
        <w:ind w:firstLine="709"/>
        <w:jc w:val="center"/>
      </w:pPr>
      <w:r>
        <w:rPr>
          <w:rStyle w:val="FontStyle12"/>
          <w:rFonts w:ascii="Arial" w:hAnsi="Arial"/>
          <w:b/>
          <w:sz w:val="24"/>
          <w:szCs w:val="24"/>
        </w:rPr>
        <w:t xml:space="preserve"> развитию добровольной пожарной охраны  на территории сельского поселения Иглинский сельсовет муниципального района</w:t>
      </w:r>
    </w:p>
    <w:p w:rsidR="00986390" w:rsidRDefault="00835315" w:rsidP="00723838">
      <w:pPr>
        <w:spacing w:after="0" w:line="240" w:lineRule="auto"/>
        <w:ind w:firstLine="709"/>
        <w:jc w:val="center"/>
      </w:pPr>
      <w:r>
        <w:rPr>
          <w:rStyle w:val="FontStyle12"/>
          <w:rFonts w:ascii="Arial" w:hAnsi="Arial"/>
          <w:b/>
          <w:sz w:val="24"/>
          <w:szCs w:val="24"/>
        </w:rPr>
        <w:t>Иглинский район Республики Башкортостан</w:t>
      </w:r>
    </w:p>
    <w:p w:rsidR="00986390" w:rsidRDefault="00986390" w:rsidP="00723838">
      <w:pPr>
        <w:spacing w:after="0" w:line="240" w:lineRule="auto"/>
      </w:pPr>
    </w:p>
    <w:p w:rsidR="00986390" w:rsidRDefault="00986390" w:rsidP="00723838">
      <w:pPr>
        <w:spacing w:after="0" w:line="240" w:lineRule="auto"/>
      </w:pPr>
    </w:p>
    <w:p w:rsidR="00986390" w:rsidRDefault="00835315" w:rsidP="00723838">
      <w:pPr>
        <w:spacing w:after="0" w:line="240" w:lineRule="auto"/>
      </w:pPr>
      <w:r>
        <w:rPr>
          <w:rStyle w:val="FontStyle12"/>
          <w:rFonts w:ascii="Arial" w:hAnsi="Arial"/>
          <w:sz w:val="24"/>
          <w:szCs w:val="24"/>
        </w:rPr>
        <w:tab/>
        <w:t>с. Иглино</w:t>
      </w:r>
      <w:r>
        <w:rPr>
          <w:rStyle w:val="FontStyle12"/>
          <w:rFonts w:ascii="Arial" w:hAnsi="Arial"/>
          <w:sz w:val="24"/>
          <w:szCs w:val="24"/>
        </w:rPr>
        <w:tab/>
      </w:r>
      <w:r>
        <w:rPr>
          <w:rStyle w:val="FontStyle12"/>
          <w:rFonts w:ascii="Arial" w:hAnsi="Arial"/>
          <w:sz w:val="24"/>
          <w:szCs w:val="24"/>
        </w:rPr>
        <w:tab/>
      </w:r>
      <w:r>
        <w:rPr>
          <w:rStyle w:val="FontStyle12"/>
          <w:rFonts w:ascii="Arial" w:hAnsi="Arial"/>
          <w:sz w:val="24"/>
          <w:szCs w:val="24"/>
        </w:rPr>
        <w:tab/>
      </w:r>
      <w:r>
        <w:rPr>
          <w:rStyle w:val="FontStyle12"/>
          <w:rFonts w:ascii="Arial" w:hAnsi="Arial"/>
          <w:sz w:val="24"/>
          <w:szCs w:val="24"/>
        </w:rPr>
        <w:tab/>
      </w:r>
      <w:r>
        <w:rPr>
          <w:rStyle w:val="FontStyle12"/>
          <w:rFonts w:ascii="Arial" w:hAnsi="Arial"/>
          <w:sz w:val="24"/>
          <w:szCs w:val="24"/>
        </w:rPr>
        <w:tab/>
        <w:t xml:space="preserve">                    «___»____________2017 г.</w:t>
      </w:r>
    </w:p>
    <w:p w:rsidR="00986390" w:rsidRDefault="00986390" w:rsidP="00723838">
      <w:pPr>
        <w:spacing w:after="0" w:line="240" w:lineRule="auto"/>
        <w:ind w:firstLine="709"/>
        <w:jc w:val="both"/>
      </w:pPr>
    </w:p>
    <w:p w:rsidR="00986390" w:rsidRDefault="00986390" w:rsidP="00723838">
      <w:pPr>
        <w:spacing w:after="0" w:line="240" w:lineRule="auto"/>
        <w:ind w:firstLine="709"/>
        <w:jc w:val="both"/>
      </w:pPr>
    </w:p>
    <w:p w:rsidR="00986390" w:rsidRDefault="00835315" w:rsidP="00723838">
      <w:pPr>
        <w:spacing w:after="0" w:line="240" w:lineRule="auto"/>
        <w:ind w:firstLine="709"/>
        <w:jc w:val="both"/>
      </w:pPr>
      <w:proofErr w:type="gramStart"/>
      <w:r>
        <w:rPr>
          <w:rStyle w:val="FontStyle12"/>
          <w:rFonts w:ascii="Arial" w:hAnsi="Arial"/>
          <w:b/>
          <w:sz w:val="24"/>
          <w:szCs w:val="24"/>
        </w:rPr>
        <w:t>Администрация сельского поселения Иглинский сельсовет муниципального района Иглинский район Республики Башкортостан</w:t>
      </w:r>
      <w:r>
        <w:rPr>
          <w:rStyle w:val="FontStyle12"/>
          <w:rFonts w:ascii="Arial" w:hAnsi="Arial"/>
          <w:sz w:val="24"/>
          <w:szCs w:val="24"/>
        </w:rPr>
        <w:t xml:space="preserve"> (далее – сельское поселение) в</w:t>
      </w:r>
      <w:r>
        <w:rPr>
          <w:rFonts w:ascii="Arial" w:hAnsi="Arial"/>
        </w:rPr>
        <w:t xml:space="preserve"> лице Главы сельского поселения </w:t>
      </w:r>
      <w:r w:rsidR="00723838">
        <w:rPr>
          <w:rFonts w:ascii="Arial" w:hAnsi="Arial"/>
        </w:rPr>
        <w:t xml:space="preserve">Юлдашева Артура </w:t>
      </w:r>
      <w:proofErr w:type="spellStart"/>
      <w:r w:rsidR="00723838">
        <w:rPr>
          <w:rFonts w:ascii="Arial" w:hAnsi="Arial"/>
        </w:rPr>
        <w:t>Марселевича</w:t>
      </w:r>
      <w:proofErr w:type="spellEnd"/>
      <w:r w:rsidR="00723838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действующего на основании </w:t>
      </w:r>
      <w:r w:rsidR="00723838">
        <w:rPr>
          <w:rFonts w:ascii="Arial" w:hAnsi="Arial"/>
        </w:rPr>
        <w:t>Устава сельского поселения Иглинский сельсовет муниципального района Иглинский район РБ</w:t>
      </w:r>
      <w:r>
        <w:rPr>
          <w:rFonts w:ascii="Arial" w:hAnsi="Arial"/>
        </w:rPr>
        <w:t xml:space="preserve">, и Региональное общественное учреждение «Добровольная пожарная охрана» Республики Башкортостан (далее – ДПО РБ) в лице директора </w:t>
      </w:r>
      <w:proofErr w:type="spellStart"/>
      <w:r>
        <w:rPr>
          <w:rFonts w:ascii="Arial" w:hAnsi="Arial"/>
        </w:rPr>
        <w:t>Гарданова</w:t>
      </w:r>
      <w:proofErr w:type="spellEnd"/>
      <w:r>
        <w:rPr>
          <w:rFonts w:ascii="Arial" w:hAnsi="Arial"/>
        </w:rPr>
        <w:t xml:space="preserve"> Радика </w:t>
      </w:r>
      <w:proofErr w:type="spellStart"/>
      <w:r>
        <w:rPr>
          <w:rFonts w:ascii="Arial" w:hAnsi="Arial"/>
        </w:rPr>
        <w:t>Маниховича</w:t>
      </w:r>
      <w:proofErr w:type="spellEnd"/>
      <w:r>
        <w:rPr>
          <w:rFonts w:ascii="Arial" w:hAnsi="Arial"/>
        </w:rPr>
        <w:t>, действующей на основании Устава, именуемые в дальнейшем</w:t>
      </w:r>
      <w:proofErr w:type="gramEnd"/>
      <w:r>
        <w:rPr>
          <w:rFonts w:ascii="Arial" w:hAnsi="Arial"/>
        </w:rPr>
        <w:t xml:space="preserve"> «Стороны», заключили настоящее Соглашение о совместной деятельности по осуществлению профилактики пожаров и развитию </w:t>
      </w:r>
      <w:r>
        <w:rPr>
          <w:rStyle w:val="FontStyle12"/>
          <w:rFonts w:ascii="Arial" w:hAnsi="Arial"/>
          <w:sz w:val="24"/>
          <w:szCs w:val="24"/>
        </w:rPr>
        <w:t>добровольной пожарной охраны</w:t>
      </w:r>
      <w:r>
        <w:rPr>
          <w:rFonts w:ascii="Arial" w:hAnsi="Arial"/>
        </w:rPr>
        <w:t xml:space="preserve"> на территории сельского поселения Иглинский сельсовет муниципального района Иглинский район Республики Башкортостан.</w:t>
      </w:r>
    </w:p>
    <w:p w:rsidR="00986390" w:rsidRDefault="00986390" w:rsidP="00723838">
      <w:pPr>
        <w:spacing w:after="0" w:line="240" w:lineRule="auto"/>
        <w:ind w:firstLine="709"/>
        <w:jc w:val="both"/>
      </w:pPr>
    </w:p>
    <w:p w:rsidR="00986390" w:rsidRDefault="00835315" w:rsidP="00723838">
      <w:pPr>
        <w:widowControl/>
        <w:numPr>
          <w:ilvl w:val="0"/>
          <w:numId w:val="2"/>
        </w:numPr>
        <w:spacing w:after="0" w:line="240" w:lineRule="auto"/>
        <w:jc w:val="center"/>
      </w:pPr>
      <w:r>
        <w:rPr>
          <w:b/>
          <w:sz w:val="28"/>
          <w:szCs w:val="28"/>
        </w:rPr>
        <w:t>Обязанности сторон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b/>
          <w:bCs/>
          <w:sz w:val="28"/>
          <w:szCs w:val="28"/>
        </w:rPr>
        <w:tab/>
        <w:t>1.1. Обязанности сельского поселения:</w:t>
      </w:r>
    </w:p>
    <w:p w:rsidR="00986390" w:rsidRDefault="00835315" w:rsidP="00723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rFonts w:ascii="Arial" w:hAnsi="Arial"/>
        </w:rPr>
        <w:t xml:space="preserve">1.2. Реализует государственную политику по укреплению мер пожарной </w:t>
      </w:r>
      <w:r w:rsidR="00723838">
        <w:rPr>
          <w:rFonts w:ascii="Arial" w:hAnsi="Arial"/>
        </w:rPr>
        <w:t>безопасности</w:t>
      </w:r>
      <w:r>
        <w:rPr>
          <w:rFonts w:ascii="Arial" w:hAnsi="Arial"/>
        </w:rPr>
        <w:t xml:space="preserve"> на территории</w:t>
      </w:r>
      <w:r w:rsidR="00723838">
        <w:rPr>
          <w:rFonts w:ascii="Arial" w:hAnsi="Arial"/>
        </w:rPr>
        <w:t xml:space="preserve"> сельского поселения</w:t>
      </w:r>
      <w:r>
        <w:rPr>
          <w:rFonts w:ascii="Arial" w:hAnsi="Arial"/>
        </w:rPr>
        <w:t xml:space="preserve"> </w:t>
      </w:r>
      <w:r w:rsidR="00723838">
        <w:rPr>
          <w:rFonts w:ascii="Arial" w:hAnsi="Arial"/>
        </w:rPr>
        <w:t>Иглинский сельсовет муниципального района Иглинский район РБ</w:t>
      </w:r>
      <w:r w:rsidRPr="00723838">
        <w:rPr>
          <w:rFonts w:ascii="Arial" w:hAnsi="Arial"/>
          <w:caps/>
        </w:rPr>
        <w:t>.</w:t>
      </w:r>
    </w:p>
    <w:p w:rsidR="00986390" w:rsidRDefault="00835315" w:rsidP="00723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Arial" w:hAnsi="Arial"/>
          <w:b/>
          <w:caps/>
        </w:rPr>
        <w:tab/>
      </w:r>
      <w:r>
        <w:rPr>
          <w:rFonts w:ascii="Arial" w:hAnsi="Arial"/>
          <w:caps/>
        </w:rPr>
        <w:t>1.3.</w:t>
      </w:r>
      <w:r>
        <w:rPr>
          <w:rFonts w:ascii="Arial" w:hAnsi="Arial"/>
        </w:rPr>
        <w:t>Осуществляет финансовое и материально-техническое обеспечение деятельности добровольной пожарной охраны  ДПО РБ на территории сельского поселения в соответствии с нормативными требованиями,</w:t>
      </w:r>
      <w:r>
        <w:rPr>
          <w:rFonts w:ascii="Arial" w:hAnsi="Arial"/>
          <w:b/>
          <w:caps/>
        </w:rPr>
        <w:t xml:space="preserve"> </w:t>
      </w:r>
      <w:r>
        <w:rPr>
          <w:rFonts w:ascii="Arial" w:hAnsi="Arial"/>
        </w:rPr>
        <w:t>за счет собственных сре</w:t>
      </w:r>
      <w:proofErr w:type="gramStart"/>
      <w:r>
        <w:rPr>
          <w:rFonts w:ascii="Arial" w:hAnsi="Arial"/>
        </w:rPr>
        <w:t>дств в р</w:t>
      </w:r>
      <w:proofErr w:type="gramEnd"/>
      <w:r>
        <w:rPr>
          <w:rFonts w:ascii="Arial" w:hAnsi="Arial"/>
        </w:rPr>
        <w:t xml:space="preserve">азмере </w:t>
      </w:r>
      <w:r w:rsidR="00EF568B">
        <w:rPr>
          <w:rFonts w:ascii="Arial" w:hAnsi="Arial"/>
        </w:rPr>
        <w:t>1 060 000 рублей</w:t>
      </w:r>
      <w:r>
        <w:rPr>
          <w:rFonts w:ascii="Arial" w:hAnsi="Arial"/>
        </w:rPr>
        <w:t xml:space="preserve"> на 2017 год.</w:t>
      </w:r>
    </w:p>
    <w:p w:rsidR="00986390" w:rsidRDefault="00835315" w:rsidP="00723838">
      <w:pPr>
        <w:spacing w:after="0" w:line="240" w:lineRule="auto"/>
        <w:jc w:val="both"/>
      </w:pPr>
      <w:r>
        <w:rPr>
          <w:rFonts w:ascii="Arial" w:hAnsi="Arial"/>
        </w:rPr>
        <w:tab/>
        <w:t xml:space="preserve"> 1.4. Безвозмездно  по соглашению сторон предоставляет ДПО РБ в пользование нежилые помещения, технику и иное оборудование для обеспечения деятельности добровольной пожарной команды на территории Иглинского поселения. </w:t>
      </w:r>
    </w:p>
    <w:p w:rsidR="00986390" w:rsidRDefault="00835315" w:rsidP="00723838">
      <w:pPr>
        <w:spacing w:after="0" w:line="240" w:lineRule="auto"/>
        <w:jc w:val="both"/>
      </w:pPr>
      <w:r>
        <w:rPr>
          <w:rFonts w:ascii="Arial" w:hAnsi="Arial"/>
        </w:rPr>
        <w:tab/>
        <w:t>1.5. Участвует и согласовывает  сотрудников  добровольной пожарной охраны ДПО РБ на территории Иглинского района, для замещения должностей, предусмотренных штатным расписанием, утверждаемым  ДПО РБ.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>1.6.Обеспечивает социальное и экономическое стимулирование участия граждан в добровольной пожарной охране  ДПО РБ, соблюдает права и законные интересы добровольных пожарных  ДПО Республики Башкортостан,  оказывает поддержку  ДПО РБ при осуществлении своей деятельности в соответствии с законодательством Российской Федерации и муниципальными правовыми актами.</w:t>
      </w:r>
    </w:p>
    <w:p w:rsidR="00986390" w:rsidRDefault="00835315" w:rsidP="00723838">
      <w:pPr>
        <w:spacing w:after="0" w:line="240" w:lineRule="auto"/>
        <w:jc w:val="both"/>
      </w:pPr>
      <w:r>
        <w:rPr>
          <w:rFonts w:ascii="Arial" w:hAnsi="Arial"/>
        </w:rPr>
        <w:tab/>
        <w:t>1.7.</w:t>
      </w:r>
      <w:bookmarkStart w:id="1" w:name="__DdeLink__457_832087339"/>
      <w:r>
        <w:rPr>
          <w:rFonts w:ascii="Arial" w:hAnsi="Arial"/>
        </w:rPr>
        <w:t>Участв</w:t>
      </w:r>
      <w:r w:rsidRPr="00835315">
        <w:rPr>
          <w:rFonts w:ascii="Arial" w:hAnsi="Arial"/>
        </w:rPr>
        <w:t>у</w:t>
      </w:r>
      <w:r>
        <w:rPr>
          <w:rFonts w:ascii="Arial" w:hAnsi="Arial"/>
        </w:rPr>
        <w:t>ет</w:t>
      </w:r>
      <w:bookmarkEnd w:id="1"/>
      <w:r>
        <w:rPr>
          <w:rFonts w:ascii="Arial" w:hAnsi="Arial"/>
        </w:rPr>
        <w:t xml:space="preserve"> в защите жизни и здоровья добровольных пожарных ДПО РБ, при исполнении ими обязанностей  в ДПК.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rFonts w:ascii="Arial" w:hAnsi="Arial"/>
        </w:rPr>
        <w:t>1.8. Вносит в ДПО РБ предложения по повышению уровня пожарной безопасности на территории сельского поселения.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rFonts w:ascii="Arial" w:hAnsi="Arial"/>
        </w:rPr>
        <w:t>1.9. Участв</w:t>
      </w:r>
      <w:r w:rsidRPr="00835315">
        <w:rPr>
          <w:rFonts w:ascii="Arial" w:hAnsi="Arial"/>
        </w:rPr>
        <w:t>у</w:t>
      </w:r>
      <w:r>
        <w:rPr>
          <w:rFonts w:ascii="Arial" w:hAnsi="Arial"/>
        </w:rPr>
        <w:t>ет в тушении пожаров и проведении аварийно-спасательных работ необходимых действиях по обеспечению безопасности людей и спасению имущества в соответствии с законодательством Российской Федерации.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>1.10. Участв</w:t>
      </w:r>
      <w:r w:rsidRPr="00835315">
        <w:rPr>
          <w:rFonts w:ascii="Arial" w:hAnsi="Arial"/>
        </w:rPr>
        <w:t>у</w:t>
      </w:r>
      <w:r>
        <w:rPr>
          <w:rFonts w:ascii="Arial" w:hAnsi="Arial"/>
        </w:rPr>
        <w:t>ет в составление графика дежурства и осуществление дежурства членов ДПО Республики Башкортостан  на территории сельского поселения.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rFonts w:ascii="Arial" w:hAnsi="Arial"/>
        </w:rPr>
        <w:t>1.11. Участв</w:t>
      </w:r>
      <w:r w:rsidRPr="00835315">
        <w:rPr>
          <w:rFonts w:ascii="Arial" w:hAnsi="Arial"/>
        </w:rPr>
        <w:t>у</w:t>
      </w:r>
      <w:r>
        <w:rPr>
          <w:rFonts w:ascii="Arial" w:hAnsi="Arial"/>
        </w:rPr>
        <w:t xml:space="preserve">ет с ДПО Республики Башкортостан  в устройстве, ремонте и обслуживания источников противопожарного водоснабжения на территории сельского поселения, а также в устройстве противопожарных разрывов и заграждений, </w:t>
      </w:r>
      <w:r>
        <w:rPr>
          <w:rFonts w:ascii="Arial" w:hAnsi="Arial"/>
        </w:rPr>
        <w:lastRenderedPageBreak/>
        <w:t>минерализованных полос и других инженерных сооружений для защиты сельского поселения от пожаров.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rFonts w:ascii="Arial" w:hAnsi="Arial"/>
        </w:rPr>
        <w:t>1.12. Участв</w:t>
      </w:r>
      <w:r w:rsidRPr="00835315">
        <w:rPr>
          <w:rFonts w:ascii="Arial" w:hAnsi="Arial"/>
        </w:rPr>
        <w:t>у</w:t>
      </w:r>
      <w:r>
        <w:rPr>
          <w:rFonts w:ascii="Arial" w:hAnsi="Arial"/>
        </w:rPr>
        <w:t>ет с ДПО Республики Башкортостан в информирование населения сельского поселения о проблемах и путях обеспечения пожарной безопасности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986390" w:rsidRDefault="00835315" w:rsidP="00723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Arial" w:hAnsi="Arial"/>
          <w:iCs/>
        </w:rPr>
        <w:tab/>
        <w:t>1.13. Совместно с ДПО Республики Башкортостан  проводит проверку противопожарного состояния жилых домов, инструктаж населения о мерах противопожарной безопасности.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rFonts w:ascii="Arial" w:hAnsi="Arial"/>
        </w:rPr>
        <w:t xml:space="preserve">1.14. Включает </w:t>
      </w:r>
      <w:r>
        <w:rPr>
          <w:rFonts w:ascii="Arial" w:hAnsi="Arial"/>
          <w:iCs/>
        </w:rPr>
        <w:t>ДПО Республики Башкортостан</w:t>
      </w:r>
      <w:r>
        <w:rPr>
          <w:rFonts w:ascii="Arial" w:hAnsi="Arial"/>
        </w:rPr>
        <w:t xml:space="preserve"> в </w:t>
      </w:r>
      <w:r>
        <w:rPr>
          <w:rFonts w:ascii="Arial" w:hAnsi="Arial"/>
          <w:spacing w:val="-2"/>
        </w:rPr>
        <w:t xml:space="preserve">расписание выездов подразделений пожарной охраны для тушения пожаров и проведения </w:t>
      </w:r>
      <w:r>
        <w:rPr>
          <w:rFonts w:ascii="Arial" w:hAnsi="Arial"/>
        </w:rPr>
        <w:t xml:space="preserve">аварийно-спасательных работ </w:t>
      </w:r>
      <w:r>
        <w:rPr>
          <w:rFonts w:ascii="Arial" w:hAnsi="Arial"/>
          <w:spacing w:val="-2"/>
        </w:rPr>
        <w:t xml:space="preserve">на территории </w:t>
      </w:r>
      <w:r>
        <w:rPr>
          <w:rFonts w:ascii="Arial" w:hAnsi="Arial"/>
        </w:rPr>
        <w:t>муниципального района Иглинского района Республики Башкортостан.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>1.15. Включает представителя ДПО Республики Башкортостан в состав комиссии сельского поселения по предупреждению и ликвидации чрезвычайных ситуаций и обеспечению пожарной безопасности.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>1.16.</w:t>
      </w:r>
      <w:r>
        <w:rPr>
          <w:rFonts w:ascii="Arial" w:hAnsi="Arial"/>
        </w:rPr>
        <w:tab/>
        <w:t>Обеспечивает оперативное оповещение руководителей ДПО Республики Башкортостан в случае возникновения пожара (аварии).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>1.17.</w:t>
      </w:r>
      <w:r>
        <w:rPr>
          <w:rFonts w:ascii="Arial" w:hAnsi="Arial"/>
        </w:rPr>
        <w:tab/>
        <w:t xml:space="preserve">В условиях устойчивой сухой, жаркой и ветряной погоды или при получении штормового предупреждения совместно с </w:t>
      </w:r>
      <w:r>
        <w:rPr>
          <w:rFonts w:ascii="Arial" w:hAnsi="Arial"/>
          <w:iCs/>
        </w:rPr>
        <w:t xml:space="preserve">ДПО Республики Башкортостан </w:t>
      </w:r>
      <w:r>
        <w:rPr>
          <w:rFonts w:ascii="Arial" w:hAnsi="Arial"/>
        </w:rPr>
        <w:t>организует круглосуточное патрулирование населенных пунктов путем привлечения населения из числа добровольных пожарных.</w:t>
      </w:r>
    </w:p>
    <w:p w:rsidR="00986390" w:rsidRDefault="00986390" w:rsidP="00723838">
      <w:pPr>
        <w:widowControl/>
        <w:spacing w:after="0" w:line="240" w:lineRule="auto"/>
        <w:jc w:val="both"/>
      </w:pP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  <w:b/>
        </w:rPr>
        <w:tab/>
        <w:t>1.2. Обязанности ДПО Республики Башкортостан: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 xml:space="preserve">1.2.1. При взаимодействии с ГУ МЧС России по Республике Башкортостан (по согласованию) создает в Иглинском сельском поселении подразделение добровольной пожарной охраны </w:t>
      </w:r>
      <w:r>
        <w:rPr>
          <w:rFonts w:ascii="Arial" w:hAnsi="Arial"/>
          <w:b/>
        </w:rPr>
        <w:t>ДПО Республики Башкортостан</w:t>
      </w:r>
      <w:r>
        <w:rPr>
          <w:rFonts w:ascii="Arial" w:hAnsi="Arial"/>
        </w:rPr>
        <w:t>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 xml:space="preserve">1.2.2. Совместно с ГУ МЧС России по Республике Башкортостан осуществляет подготовку добровольных пожарных  </w:t>
      </w:r>
      <w:r>
        <w:rPr>
          <w:rFonts w:ascii="Arial" w:hAnsi="Arial"/>
          <w:b/>
        </w:rPr>
        <w:t>ДПО Республики Башкортостан.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 xml:space="preserve">1.2.3. Предоставляет для согласования с администрацией Иглинского сельского поселения смету расходов для определения объема средств поддержки ДПО Республики Башкортостан  на очередной финансовый год.  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>1.2.4.</w:t>
      </w:r>
      <w:r>
        <w:rPr>
          <w:rFonts w:ascii="Arial" w:hAnsi="Arial"/>
        </w:rPr>
        <w:tab/>
        <w:t>Обеспечивает сохранность и эффективное использование переданных в безвозмездное пользование помещений, техники и другого оборудования, необходимых для обеспечения деятельности ДПК, достижения уставных целей и реализации задач ДПО Республики Башкортостан на территории сельского поселения.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 xml:space="preserve">1.2.5. Ведет реестр добровольных пожарных </w:t>
      </w:r>
      <w:r>
        <w:rPr>
          <w:rFonts w:ascii="Arial" w:hAnsi="Arial"/>
          <w:b/>
        </w:rPr>
        <w:t>ДПО Республики Башкортостан</w:t>
      </w:r>
      <w:r>
        <w:rPr>
          <w:rFonts w:ascii="Arial" w:hAnsi="Arial"/>
        </w:rPr>
        <w:t xml:space="preserve">, передает сведения о добровольных пожарных </w:t>
      </w:r>
      <w:r>
        <w:rPr>
          <w:rFonts w:ascii="Arial" w:hAnsi="Arial"/>
          <w:b/>
        </w:rPr>
        <w:t xml:space="preserve">ДПО Республики Башкортостан </w:t>
      </w:r>
      <w:r>
        <w:rPr>
          <w:rFonts w:ascii="Arial" w:hAnsi="Arial"/>
        </w:rPr>
        <w:t>для включения в сводный реестр добровольных пожарных, формируемый в порядке, определяемом федеральным органом исполнительной власти, уполномоченным на решение задач в области обеспечения пожарной безопасности.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 xml:space="preserve">1.2.6. Обеспечивает защиту жизни и здоровья добровольных пожарных </w:t>
      </w:r>
      <w:r>
        <w:rPr>
          <w:rFonts w:ascii="Arial" w:hAnsi="Arial"/>
          <w:b/>
        </w:rPr>
        <w:t>ДПО Республики Башкортостан</w:t>
      </w:r>
      <w:r>
        <w:rPr>
          <w:rFonts w:ascii="Arial" w:hAnsi="Arial"/>
        </w:rPr>
        <w:t xml:space="preserve"> при исполнении ими обязанностей, связанных с осуществлением деятельности на территории сельского поселения.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>1.2.7. Вносит в органы местного самоуправления предложения по повышению уровня пожарной безопасности на территории сельского поселения.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 xml:space="preserve">1.2.8.При тушении пожаров и проведении аварийно-спасательных работ </w:t>
      </w:r>
      <w:r>
        <w:rPr>
          <w:rFonts w:ascii="Arial" w:hAnsi="Arial"/>
          <w:b/>
        </w:rPr>
        <w:t>ДПО Республики Башкортостан</w:t>
      </w:r>
      <w:r>
        <w:rPr>
          <w:rFonts w:ascii="Arial" w:hAnsi="Arial"/>
        </w:rPr>
        <w:t xml:space="preserve"> осуществляет необходимые действия по обеспечению безопасности людей и спасению имущества  на территории сельского поселения в соответствии с законодательством Российской Федерации.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>1.2.9. По согласованию с федеральным органом исполнительной власти, уполномоченным на решение задач в области обеспечения пожарной безопасности, осуществляет составление графика дежурства и осуществление дежурства членов ДПО Республики Башкортостан на территории сельского поселения.</w:t>
      </w:r>
    </w:p>
    <w:p w:rsidR="00986390" w:rsidRDefault="00835315" w:rsidP="00723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Arial" w:hAnsi="Arial"/>
          <w:sz w:val="28"/>
          <w:szCs w:val="28"/>
        </w:rPr>
        <w:lastRenderedPageBreak/>
        <w:t xml:space="preserve">      </w:t>
      </w:r>
      <w:r>
        <w:rPr>
          <w:rFonts w:ascii="Arial" w:hAnsi="Arial"/>
        </w:rPr>
        <w:t>1.2.10.Осуществляет несение подразделениям ДПО Республики Башкортостан службы (дежурства) в составе гарнизона пожарной охраны на территории сельского поселения.</w:t>
      </w:r>
    </w:p>
    <w:p w:rsidR="00986390" w:rsidRDefault="00835315" w:rsidP="00723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1.2.11.Участвует в тушении пожаров и проведении аварийно-спасательных работ в соответствии с порядком привлечения сил и средств подразделений пожарной охраны, гарнизонов пожарной охраны для тушения пожаров и проведения аварийно-спасательных работ, на территории сельского поселения, утвержденным федеральным органом исполнительной власти, уполномоченным на решение задач в области пожарной безопасности.</w:t>
      </w:r>
    </w:p>
    <w:p w:rsidR="00986390" w:rsidRDefault="00835315" w:rsidP="00723838">
      <w:pPr>
        <w:widowControl/>
        <w:spacing w:after="0" w:line="240" w:lineRule="auto"/>
        <w:jc w:val="both"/>
      </w:pPr>
      <w:r>
        <w:rPr>
          <w:rFonts w:ascii="Arial" w:hAnsi="Arial"/>
        </w:rPr>
        <w:tab/>
        <w:t>1.2.12. Обеспечивает участие членов ДПО Республики Башкортостан в устройстве, ремонте и обслуживании источников противопожарного водоснабжения на территории сельского поселения, а также в устройстве противопожарных разрывов и заграждений, минерализованных полос и других инженерных сооружений для защиты населенных пунктов от пожаров.</w:t>
      </w:r>
    </w:p>
    <w:p w:rsidR="00986390" w:rsidRDefault="00835315" w:rsidP="00723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Arial" w:hAnsi="Arial"/>
        </w:rPr>
        <w:tab/>
        <w:t>1.2.13. Обеспечивает участие членов ДПО Республики Башкортостан в патрулировании территории сельского поселения.</w:t>
      </w:r>
    </w:p>
    <w:p w:rsidR="00986390" w:rsidRDefault="00835315" w:rsidP="00723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Arial" w:hAnsi="Arial"/>
        </w:rPr>
        <w:tab/>
        <w:t>1.2.14. Осуществляет целенаправленное информирование населения сельского поселения о проблемах и путях обеспечения пожарной безопасности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986390" w:rsidRDefault="00835315" w:rsidP="00723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Arial" w:hAnsi="Arial"/>
          <w:iCs/>
        </w:rPr>
        <w:tab/>
        <w:t>1.2.15. Совместно с отделением надзорной деятельности по Иглинскому району проводит проверку противопожарного состояния жилых домов, инструктаж населения о мерах противопожарной безопасности.</w:t>
      </w:r>
    </w:p>
    <w:p w:rsidR="00986390" w:rsidRDefault="00835315" w:rsidP="007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Arial" w:hAnsi="Arial"/>
          <w:iCs/>
        </w:rPr>
        <w:tab/>
        <w:t>1.2.16. Обеспечивает спецодеждой членов ДПО Республики Башкортостан на территории сельского поселения.</w:t>
      </w:r>
    </w:p>
    <w:p w:rsidR="00986390" w:rsidRDefault="00835315" w:rsidP="007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Arial" w:hAnsi="Arial"/>
          <w:iCs/>
        </w:rPr>
        <w:tab/>
        <w:t xml:space="preserve">1.2.17. Проводит </w:t>
      </w:r>
      <w:r>
        <w:rPr>
          <w:rFonts w:ascii="Arial" w:hAnsi="Arial"/>
          <w:lang w:eastAsia="en-US"/>
        </w:rPr>
        <w:t xml:space="preserve"> организационно-массовые мероприятия на территории сельского поселения, направленных на предупреждение пожаров, а также защиту от пожаров жизни и здоровья людей.</w:t>
      </w:r>
    </w:p>
    <w:p w:rsidR="00986390" w:rsidRDefault="00835315" w:rsidP="00723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Arial" w:hAnsi="Arial"/>
          <w:lang w:eastAsia="en-US"/>
        </w:rPr>
        <w:tab/>
        <w:t xml:space="preserve">1.2.18. </w:t>
      </w:r>
      <w:r>
        <w:rPr>
          <w:rFonts w:ascii="Arial" w:hAnsi="Arial"/>
          <w:iCs/>
          <w:lang w:eastAsia="en-US"/>
        </w:rPr>
        <w:t>Проводит обучение членов ДПО Республики Башкортостан, обеспечивает  специальной литературой и рекламной продукцией.</w:t>
      </w:r>
    </w:p>
    <w:p w:rsidR="00986390" w:rsidRDefault="00835315" w:rsidP="00723838">
      <w:pPr>
        <w:spacing w:after="0" w:line="240" w:lineRule="auto"/>
        <w:jc w:val="both"/>
      </w:pPr>
      <w:r>
        <w:rPr>
          <w:rFonts w:ascii="Arial" w:hAnsi="Arial"/>
        </w:rPr>
        <w:tab/>
        <w:t xml:space="preserve">1.2.19. В условиях устойчивой сухой, жаркой и ветряной погоды или при получении штормового предупреждения, </w:t>
      </w:r>
      <w:r>
        <w:rPr>
          <w:rFonts w:ascii="Arial" w:hAnsi="Arial"/>
          <w:iCs/>
        </w:rPr>
        <w:t xml:space="preserve">ДПО Республики Башкортостан </w:t>
      </w:r>
      <w:r>
        <w:rPr>
          <w:rFonts w:ascii="Arial" w:hAnsi="Arial"/>
        </w:rPr>
        <w:t>организует круглосуточное патрулирование территории сельского поселения.</w:t>
      </w:r>
    </w:p>
    <w:p w:rsidR="00986390" w:rsidRDefault="00986390" w:rsidP="00723838">
      <w:pPr>
        <w:spacing w:after="0" w:line="240" w:lineRule="auto"/>
        <w:jc w:val="both"/>
      </w:pPr>
    </w:p>
    <w:p w:rsidR="00986390" w:rsidRDefault="00835315" w:rsidP="00723838">
      <w:pPr>
        <w:numPr>
          <w:ilvl w:val="0"/>
          <w:numId w:val="2"/>
        </w:numPr>
        <w:spacing w:after="0" w:line="240" w:lineRule="auto"/>
        <w:jc w:val="center"/>
      </w:pPr>
      <w:r>
        <w:rPr>
          <w:rFonts w:ascii="Arial" w:hAnsi="Arial"/>
          <w:b/>
          <w:bCs/>
        </w:rPr>
        <w:t>Ответственность сторон</w:t>
      </w:r>
    </w:p>
    <w:p w:rsidR="00986390" w:rsidRDefault="00986390" w:rsidP="00723838">
      <w:pPr>
        <w:spacing w:after="0" w:line="240" w:lineRule="auto"/>
        <w:jc w:val="both"/>
      </w:pPr>
    </w:p>
    <w:p w:rsidR="00986390" w:rsidRDefault="00835315" w:rsidP="00723838">
      <w:pPr>
        <w:spacing w:after="0" w:line="240" w:lineRule="auto"/>
        <w:jc w:val="both"/>
      </w:pPr>
      <w:r>
        <w:rPr>
          <w:rFonts w:ascii="Arial" w:hAnsi="Arial"/>
        </w:rPr>
        <w:tab/>
        <w:t>2.1. За невыполнение или за ненадлежащее выполнение обязательств по настоящему Соглашению, Стороны несут ответственность в соответствии с законодательст</w:t>
      </w:r>
      <w:r w:rsidR="00723838">
        <w:rPr>
          <w:rFonts w:ascii="Arial" w:hAnsi="Arial"/>
        </w:rPr>
        <w:t>вом РФ, все споры рассматриваются в Арбитражном суде Республик</w:t>
      </w:r>
      <w:r>
        <w:rPr>
          <w:rFonts w:ascii="Arial" w:hAnsi="Arial"/>
        </w:rPr>
        <w:t>е Башкортостан.</w:t>
      </w:r>
    </w:p>
    <w:p w:rsidR="00986390" w:rsidRDefault="00835315" w:rsidP="00723838">
      <w:pPr>
        <w:spacing w:after="0" w:line="240" w:lineRule="auto"/>
        <w:jc w:val="both"/>
      </w:pPr>
      <w:r>
        <w:rPr>
          <w:rFonts w:ascii="Arial" w:hAnsi="Arial"/>
        </w:rPr>
        <w:tab/>
        <w:t>2.2. В случае возникновения между Сторонами разногласий по исполнению настоящего Соглашения Стороны обязаны заявить об этом друг другу в письменной форме и принять меры к их урегулированию путем переговоров.</w:t>
      </w:r>
    </w:p>
    <w:p w:rsidR="00986390" w:rsidRDefault="00835315" w:rsidP="00723838">
      <w:pPr>
        <w:spacing w:after="0" w:line="240" w:lineRule="auto"/>
        <w:jc w:val="both"/>
      </w:pPr>
      <w:r>
        <w:rPr>
          <w:rFonts w:ascii="Arial" w:hAnsi="Arial"/>
        </w:rPr>
        <w:tab/>
        <w:t xml:space="preserve">2.3. Любые приложения, изменения и дополнения к настоящему Соглашению действительны и становятся </w:t>
      </w:r>
      <w:r w:rsidR="00723838">
        <w:rPr>
          <w:rFonts w:ascii="Arial" w:hAnsi="Arial"/>
        </w:rPr>
        <w:t>неотъемлемой</w:t>
      </w:r>
      <w:r>
        <w:rPr>
          <w:rFonts w:ascii="Arial" w:hAnsi="Arial"/>
        </w:rPr>
        <w:t xml:space="preserve"> его частью, только если они составлены в письменной форме и подписаны уполномоченными представителями обеих Сторон.</w:t>
      </w:r>
    </w:p>
    <w:p w:rsidR="00986390" w:rsidRDefault="00835315" w:rsidP="00723838">
      <w:pPr>
        <w:spacing w:after="0" w:line="240" w:lineRule="auto"/>
        <w:jc w:val="both"/>
      </w:pPr>
      <w:r>
        <w:rPr>
          <w:rFonts w:ascii="Arial" w:hAnsi="Arial"/>
        </w:rPr>
        <w:tab/>
        <w:t>2.4. В случае ликвидации или реорганизации одной из сторон все ее обязанности полностью переходят к правопреемнику.</w:t>
      </w:r>
    </w:p>
    <w:p w:rsidR="00986390" w:rsidRDefault="00986390" w:rsidP="00723838">
      <w:pPr>
        <w:spacing w:after="0" w:line="240" w:lineRule="auto"/>
        <w:jc w:val="both"/>
      </w:pPr>
    </w:p>
    <w:p w:rsidR="00986390" w:rsidRDefault="00835315" w:rsidP="00723838">
      <w:pPr>
        <w:numPr>
          <w:ilvl w:val="0"/>
          <w:numId w:val="2"/>
        </w:numPr>
        <w:spacing w:after="0" w:line="240" w:lineRule="auto"/>
        <w:jc w:val="center"/>
      </w:pPr>
      <w:r>
        <w:rPr>
          <w:rFonts w:ascii="Arial" w:hAnsi="Arial"/>
          <w:b/>
          <w:bCs/>
        </w:rPr>
        <w:t>Срок действия Соглашения</w:t>
      </w:r>
    </w:p>
    <w:p w:rsidR="00986390" w:rsidRDefault="00986390" w:rsidP="00723838">
      <w:pPr>
        <w:spacing w:after="0" w:line="240" w:lineRule="auto"/>
        <w:jc w:val="both"/>
      </w:pPr>
    </w:p>
    <w:p w:rsidR="00986390" w:rsidRDefault="00835315" w:rsidP="00723838">
      <w:pPr>
        <w:spacing w:after="0" w:line="240" w:lineRule="auto"/>
        <w:jc w:val="both"/>
      </w:pPr>
      <w:r>
        <w:rPr>
          <w:rFonts w:ascii="Arial" w:hAnsi="Arial"/>
        </w:rPr>
        <w:tab/>
        <w:t xml:space="preserve">3.1. Настоящее Соглашение составлено в двух экземплярах, имеющих одинаковую юридическую силу,  по одному экземпляру для каждой из Сторон. </w:t>
      </w:r>
    </w:p>
    <w:p w:rsidR="00986390" w:rsidRDefault="00835315" w:rsidP="00723838">
      <w:pPr>
        <w:spacing w:after="0" w:line="240" w:lineRule="auto"/>
        <w:jc w:val="both"/>
      </w:pPr>
      <w:r>
        <w:rPr>
          <w:rFonts w:ascii="Arial" w:hAnsi="Arial"/>
        </w:rPr>
        <w:tab/>
        <w:t xml:space="preserve">3.2. Настоящее Соглашение заключается сроком на 3(три) года с момента </w:t>
      </w:r>
      <w:r>
        <w:rPr>
          <w:rFonts w:ascii="Arial" w:hAnsi="Arial"/>
        </w:rPr>
        <w:lastRenderedPageBreak/>
        <w:t>подписания его Сторонами.</w:t>
      </w:r>
    </w:p>
    <w:p w:rsidR="00986390" w:rsidRDefault="00835315" w:rsidP="00723838">
      <w:pPr>
        <w:spacing w:after="0" w:line="240" w:lineRule="auto"/>
        <w:jc w:val="both"/>
      </w:pPr>
      <w:r>
        <w:rPr>
          <w:rFonts w:ascii="Arial" w:hAnsi="Arial"/>
        </w:rPr>
        <w:tab/>
        <w:t>3.4. Если ни одна из сторон в течение 30 дней до окончания срока действия Соглашения не заявит о намерении его расторгнуть, то настоящее соглашение автоматически продлевается на следующие 3(три) календарных года до тех пор, пока Стороны письменно не уведомят друг друга о своем желании прекратить действие Соглашения.</w:t>
      </w:r>
    </w:p>
    <w:p w:rsidR="00986390" w:rsidRDefault="00835315" w:rsidP="00E27DB6">
      <w:pPr>
        <w:tabs>
          <w:tab w:val="left" w:pos="709"/>
          <w:tab w:val="left" w:pos="4170"/>
        </w:tabs>
        <w:spacing w:after="0" w:line="240" w:lineRule="auto"/>
        <w:jc w:val="both"/>
      </w:pPr>
      <w:r>
        <w:rPr>
          <w:rFonts w:ascii="Arial" w:hAnsi="Arial"/>
        </w:rPr>
        <w:tab/>
      </w:r>
      <w:r w:rsidR="00E27DB6">
        <w:rPr>
          <w:rFonts w:ascii="Arial" w:hAnsi="Arial"/>
        </w:rPr>
        <w:tab/>
      </w:r>
    </w:p>
    <w:tbl>
      <w:tblPr>
        <w:tblW w:w="10018" w:type="dxa"/>
        <w:tblInd w:w="-106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5010"/>
        <w:gridCol w:w="5008"/>
      </w:tblGrid>
      <w:tr w:rsidR="00986390" w:rsidTr="00E27DB6">
        <w:trPr>
          <w:trHeight w:val="6555"/>
        </w:trPr>
        <w:tc>
          <w:tcPr>
            <w:tcW w:w="501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</w:tcPr>
          <w:p w:rsidR="00986390" w:rsidRDefault="00835315" w:rsidP="00E27DB6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Администрация сельского поселения Иглинский сельсовет  муниципального района                          район Республики Башкортостан</w:t>
            </w:r>
          </w:p>
          <w:p w:rsidR="00E27DB6" w:rsidRDefault="00E27DB6" w:rsidP="00E27DB6">
            <w:pPr>
              <w:spacing w:after="0" w:line="240" w:lineRule="auto"/>
            </w:pPr>
            <w:r>
              <w:t>452410, Российская Федерация,</w:t>
            </w:r>
          </w:p>
          <w:p w:rsidR="00E27DB6" w:rsidRDefault="00E27DB6" w:rsidP="00E27DB6">
            <w:pPr>
              <w:spacing w:after="0" w:line="240" w:lineRule="auto"/>
            </w:pPr>
            <w:r>
              <w:t>Республика Башкортостан,</w:t>
            </w:r>
          </w:p>
          <w:p w:rsidR="00E27DB6" w:rsidRDefault="00E27DB6" w:rsidP="00E27DB6">
            <w:pPr>
              <w:spacing w:after="0" w:line="240" w:lineRule="auto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глино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 д.58</w:t>
            </w:r>
          </w:p>
          <w:p w:rsidR="00E27DB6" w:rsidRDefault="00E27DB6" w:rsidP="00E27DB6">
            <w:pPr>
              <w:spacing w:after="0" w:line="240" w:lineRule="auto"/>
            </w:pPr>
            <w:r>
              <w:t>ИНН/КПП 0224002340/022401001</w:t>
            </w:r>
          </w:p>
          <w:p w:rsidR="00E27DB6" w:rsidRDefault="00E27DB6" w:rsidP="00E27DB6">
            <w:pPr>
              <w:spacing w:after="0" w:line="240" w:lineRule="auto"/>
            </w:pPr>
            <w:r>
              <w:t>ОГРН 1120280052420</w:t>
            </w:r>
          </w:p>
          <w:p w:rsidR="00E27DB6" w:rsidRDefault="00E27DB6" w:rsidP="00E27DB6">
            <w:pPr>
              <w:spacing w:after="0" w:line="240" w:lineRule="auto"/>
            </w:pPr>
            <w:r>
              <w:t>ОКПО  04277325</w:t>
            </w:r>
          </w:p>
          <w:p w:rsidR="00E27DB6" w:rsidRDefault="00E27DB6" w:rsidP="00E27DB6">
            <w:pPr>
              <w:spacing w:after="0" w:line="240" w:lineRule="auto"/>
            </w:pPr>
            <w:r>
              <w:t>ОКОГУ 3300500</w:t>
            </w:r>
          </w:p>
          <w:p w:rsidR="00E27DB6" w:rsidRDefault="00E27DB6" w:rsidP="00E27DB6">
            <w:pPr>
              <w:spacing w:after="0" w:line="240" w:lineRule="auto"/>
            </w:pPr>
            <w:r>
              <w:t>ОКАТО 80228816000</w:t>
            </w:r>
          </w:p>
          <w:p w:rsidR="00E27DB6" w:rsidRDefault="00E27DB6" w:rsidP="00E27DB6">
            <w:pPr>
              <w:spacing w:after="0" w:line="240" w:lineRule="auto"/>
            </w:pPr>
            <w:r>
              <w:t>ОКТМО 80628416</w:t>
            </w:r>
          </w:p>
          <w:p w:rsidR="00E27DB6" w:rsidRDefault="00E27DB6" w:rsidP="00E27DB6">
            <w:pPr>
              <w:spacing w:after="0" w:line="240" w:lineRule="auto"/>
            </w:pPr>
            <w:r>
              <w:t>ОГРН 1020200881060</w:t>
            </w:r>
          </w:p>
          <w:p w:rsidR="00E27DB6" w:rsidRDefault="00E27DB6" w:rsidP="00E27DB6">
            <w:pPr>
              <w:spacing w:after="0" w:line="240" w:lineRule="auto"/>
            </w:pPr>
            <w:r>
              <w:t xml:space="preserve">Отделение –НБ Республика Башкортостан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  <w:r>
              <w:t>,</w:t>
            </w:r>
          </w:p>
          <w:p w:rsidR="00E27DB6" w:rsidRDefault="00E27DB6" w:rsidP="00E27DB6">
            <w:pPr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/c 40204810500000001669</w:t>
            </w:r>
          </w:p>
          <w:p w:rsidR="00986390" w:rsidRDefault="00E27DB6" w:rsidP="00723838">
            <w:pPr>
              <w:spacing w:after="0" w:line="240" w:lineRule="auto"/>
            </w:pPr>
            <w:r>
              <w:t xml:space="preserve">ОКВЭД 75.11.32  </w:t>
            </w:r>
          </w:p>
          <w:p w:rsidR="00E27DB6" w:rsidRDefault="00E27DB6" w:rsidP="00723838">
            <w:pPr>
              <w:spacing w:after="0" w:line="240" w:lineRule="auto"/>
            </w:pPr>
          </w:p>
          <w:p w:rsidR="00986390" w:rsidRDefault="00835315" w:rsidP="00723838">
            <w:pPr>
              <w:spacing w:after="0" w:line="240" w:lineRule="auto"/>
            </w:pPr>
            <w:r>
              <w:rPr>
                <w:sz w:val="28"/>
                <w:szCs w:val="28"/>
              </w:rPr>
              <w:t>______________</w:t>
            </w:r>
            <w:r w:rsidR="00E27DB6">
              <w:rPr>
                <w:sz w:val="28"/>
                <w:szCs w:val="28"/>
              </w:rPr>
              <w:t>Юлдашев А.М.</w:t>
            </w:r>
          </w:p>
          <w:p w:rsidR="00986390" w:rsidRDefault="00835315" w:rsidP="00723838">
            <w:pPr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86390" w:rsidRDefault="00835315" w:rsidP="00723838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ДПО Республики Башкортостан</w:t>
            </w:r>
          </w:p>
          <w:p w:rsidR="00986390" w:rsidRDefault="00986390" w:rsidP="00723838">
            <w:pPr>
              <w:widowControl/>
              <w:spacing w:after="0" w:line="240" w:lineRule="auto"/>
            </w:pPr>
          </w:p>
          <w:p w:rsidR="00986390" w:rsidRPr="00E27DB6" w:rsidRDefault="00835315" w:rsidP="00723838">
            <w:pPr>
              <w:widowControl/>
              <w:spacing w:after="0" w:line="240" w:lineRule="auto"/>
            </w:pPr>
            <w:r w:rsidRPr="00E27DB6">
              <w:rPr>
                <w:spacing w:val="-10"/>
              </w:rPr>
              <w:t>450055, Республика Башкортостан, г. Уфа,                           ул. Российская, д. 72</w:t>
            </w:r>
          </w:p>
          <w:p w:rsidR="00986390" w:rsidRPr="00E27DB6" w:rsidRDefault="00835315" w:rsidP="00723838">
            <w:pPr>
              <w:widowControl/>
              <w:spacing w:after="0" w:line="240" w:lineRule="auto"/>
            </w:pPr>
            <w:r w:rsidRPr="00E27DB6">
              <w:t xml:space="preserve">ИНН 0276980685 </w:t>
            </w:r>
          </w:p>
          <w:p w:rsidR="00986390" w:rsidRPr="00E27DB6" w:rsidRDefault="00835315" w:rsidP="00723838">
            <w:pPr>
              <w:widowControl/>
              <w:spacing w:after="0" w:line="240" w:lineRule="auto"/>
            </w:pPr>
            <w:r w:rsidRPr="00E27DB6">
              <w:t>КПП 027601001</w:t>
            </w:r>
          </w:p>
          <w:p w:rsidR="00986390" w:rsidRPr="00E27DB6" w:rsidRDefault="00835315" w:rsidP="00723838">
            <w:pPr>
              <w:widowControl/>
              <w:spacing w:after="0" w:line="240" w:lineRule="auto"/>
            </w:pPr>
            <w:r w:rsidRPr="00E27DB6">
              <w:t>ОГРН 1120200000403</w:t>
            </w:r>
          </w:p>
          <w:p w:rsidR="00986390" w:rsidRPr="00E27DB6" w:rsidRDefault="00835315" w:rsidP="00723838">
            <w:pPr>
              <w:widowControl/>
              <w:spacing w:after="0" w:line="240" w:lineRule="auto"/>
            </w:pPr>
            <w:r w:rsidRPr="00E27DB6">
              <w:t>ОКПО 38470547</w:t>
            </w:r>
          </w:p>
          <w:p w:rsidR="00986390" w:rsidRPr="00E27DB6" w:rsidRDefault="00835315" w:rsidP="00723838">
            <w:pPr>
              <w:widowControl/>
              <w:spacing w:after="0" w:line="240" w:lineRule="auto"/>
            </w:pPr>
            <w:proofErr w:type="gramStart"/>
            <w:r w:rsidRPr="00E27DB6">
              <w:t>Р</w:t>
            </w:r>
            <w:proofErr w:type="gramEnd"/>
            <w:r w:rsidRPr="00E27DB6">
              <w:t xml:space="preserve">/с 40703810564130000119 </w:t>
            </w:r>
          </w:p>
          <w:p w:rsidR="00986390" w:rsidRPr="00E27DB6" w:rsidRDefault="00835315" w:rsidP="00723838">
            <w:pPr>
              <w:widowControl/>
              <w:spacing w:after="0" w:line="240" w:lineRule="auto"/>
            </w:pPr>
            <w:r w:rsidRPr="00E27DB6">
              <w:t xml:space="preserve">в филиале "Уфимский" ОАО "УБРИР" г. Уфа </w:t>
            </w:r>
          </w:p>
          <w:p w:rsidR="00986390" w:rsidRPr="00E27DB6" w:rsidRDefault="00835315" w:rsidP="00723838">
            <w:pPr>
              <w:widowControl/>
              <w:tabs>
                <w:tab w:val="left" w:pos="3500"/>
              </w:tabs>
              <w:spacing w:after="0" w:line="240" w:lineRule="auto"/>
              <w:textAlignment w:val="baseline"/>
            </w:pPr>
            <w:r w:rsidRPr="00E27DB6">
              <w:t>К/</w:t>
            </w:r>
            <w:proofErr w:type="spellStart"/>
            <w:r w:rsidRPr="00E27DB6">
              <w:t>сч</w:t>
            </w:r>
            <w:proofErr w:type="spellEnd"/>
            <w:r w:rsidRPr="00E27DB6">
              <w:t xml:space="preserve"> 30101810780730000795</w:t>
            </w:r>
          </w:p>
          <w:p w:rsidR="00986390" w:rsidRPr="00E27DB6" w:rsidRDefault="00835315" w:rsidP="00723838">
            <w:pPr>
              <w:widowControl/>
              <w:spacing w:after="0" w:line="240" w:lineRule="auto"/>
            </w:pPr>
            <w:r w:rsidRPr="00E27DB6">
              <w:t>БИК 048073795</w:t>
            </w:r>
          </w:p>
          <w:p w:rsidR="00986390" w:rsidRPr="00E27DB6" w:rsidRDefault="00835315" w:rsidP="00723838">
            <w:pPr>
              <w:widowControl/>
              <w:tabs>
                <w:tab w:val="left" w:pos="3500"/>
              </w:tabs>
              <w:spacing w:after="0" w:line="240" w:lineRule="auto"/>
              <w:textAlignment w:val="baseline"/>
            </w:pPr>
            <w:r w:rsidRPr="00E27DB6">
              <w:t xml:space="preserve">Тел/факс (347) 224-66-24, </w:t>
            </w:r>
          </w:p>
          <w:p w:rsidR="00986390" w:rsidRPr="00E27DB6" w:rsidRDefault="00835315" w:rsidP="00723838">
            <w:pPr>
              <w:widowControl/>
              <w:tabs>
                <w:tab w:val="left" w:pos="3500"/>
              </w:tabs>
              <w:spacing w:after="0" w:line="240" w:lineRule="auto"/>
              <w:textAlignment w:val="baseline"/>
              <w:rPr>
                <w:lang w:val="en-US"/>
              </w:rPr>
            </w:pPr>
            <w:r w:rsidRPr="00E27DB6">
              <w:rPr>
                <w:lang w:val="en-US"/>
              </w:rPr>
              <w:t>8987-028-37-46</w:t>
            </w:r>
          </w:p>
          <w:p w:rsidR="00986390" w:rsidRPr="00E27DB6" w:rsidRDefault="00986390" w:rsidP="00723838">
            <w:pPr>
              <w:spacing w:after="0" w:line="240" w:lineRule="auto"/>
              <w:rPr>
                <w:lang w:val="en-US"/>
              </w:rPr>
            </w:pPr>
          </w:p>
          <w:p w:rsidR="00986390" w:rsidRPr="00E27DB6" w:rsidRDefault="00835315" w:rsidP="00723838">
            <w:pPr>
              <w:spacing w:after="0" w:line="240" w:lineRule="auto"/>
              <w:rPr>
                <w:lang w:val="en-US"/>
              </w:rPr>
            </w:pPr>
            <w:r w:rsidRPr="00E27DB6">
              <w:rPr>
                <w:lang w:val="en-US"/>
              </w:rPr>
              <w:t xml:space="preserve">E-mail: </w:t>
            </w:r>
            <w:r w:rsidR="00D83102">
              <w:fldChar w:fldCharType="begin"/>
            </w:r>
            <w:r w:rsidR="00D83102" w:rsidRPr="00D83102">
              <w:rPr>
                <w:lang w:val="en-US"/>
              </w:rPr>
              <w:instrText xml:space="preserve"> HYPERLINK "mailto:info@vdpo-rb.ru" \h </w:instrText>
            </w:r>
            <w:r w:rsidR="00D83102">
              <w:fldChar w:fldCharType="separate"/>
            </w:r>
            <w:r w:rsidRPr="00E27DB6">
              <w:rPr>
                <w:rStyle w:val="-"/>
                <w:lang w:val="en-US"/>
              </w:rPr>
              <w:t>info@vdpo-rb.ru</w:t>
            </w:r>
            <w:r w:rsidR="00D83102">
              <w:rPr>
                <w:rStyle w:val="-"/>
                <w:lang w:val="en-US"/>
              </w:rPr>
              <w:fldChar w:fldCharType="end"/>
            </w:r>
          </w:p>
          <w:p w:rsidR="00986390" w:rsidRPr="00E27DB6" w:rsidRDefault="00835315" w:rsidP="00723838">
            <w:pPr>
              <w:spacing w:after="0" w:line="240" w:lineRule="auto"/>
            </w:pPr>
            <w:r w:rsidRPr="00E27DB6">
              <w:rPr>
                <w:lang w:val="en-US"/>
              </w:rPr>
              <w:t xml:space="preserve">            </w:t>
            </w:r>
            <w:proofErr w:type="spellStart"/>
            <w:r w:rsidRPr="00E27DB6">
              <w:rPr>
                <w:lang w:val="en-US"/>
              </w:rPr>
              <w:t>aliks</w:t>
            </w:r>
            <w:proofErr w:type="spellEnd"/>
            <w:r w:rsidRPr="00E27DB6">
              <w:t>8817@</w:t>
            </w:r>
            <w:r w:rsidRPr="00E27DB6">
              <w:rPr>
                <w:lang w:val="en-US"/>
              </w:rPr>
              <w:t>mail</w:t>
            </w:r>
            <w:r w:rsidRPr="00E27DB6">
              <w:t>.</w:t>
            </w:r>
            <w:proofErr w:type="spellStart"/>
            <w:r w:rsidRPr="00E27DB6">
              <w:rPr>
                <w:lang w:val="en-US"/>
              </w:rPr>
              <w:t>ru</w:t>
            </w:r>
            <w:proofErr w:type="spellEnd"/>
          </w:p>
          <w:p w:rsidR="00986390" w:rsidRDefault="00986390" w:rsidP="00723838">
            <w:pPr>
              <w:spacing w:after="0" w:line="240" w:lineRule="auto"/>
              <w:jc w:val="center"/>
            </w:pPr>
          </w:p>
          <w:p w:rsidR="00986390" w:rsidRDefault="00986390" w:rsidP="00723838">
            <w:pPr>
              <w:spacing w:after="0" w:line="240" w:lineRule="auto"/>
              <w:jc w:val="right"/>
            </w:pPr>
          </w:p>
          <w:p w:rsidR="00986390" w:rsidRDefault="00835315" w:rsidP="00723838">
            <w:pPr>
              <w:spacing w:after="0" w:line="240" w:lineRule="auto"/>
              <w:jc w:val="right"/>
            </w:pPr>
            <w:r>
              <w:rPr>
                <w:sz w:val="28"/>
                <w:szCs w:val="28"/>
              </w:rPr>
              <w:t>____________________</w:t>
            </w:r>
            <w:proofErr w:type="spellStart"/>
            <w:r>
              <w:rPr>
                <w:sz w:val="28"/>
                <w:szCs w:val="28"/>
              </w:rPr>
              <w:t>Гарданов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986390" w:rsidRDefault="00E27DB6" w:rsidP="00723838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835315">
              <w:rPr>
                <w:sz w:val="28"/>
                <w:szCs w:val="28"/>
              </w:rPr>
              <w:t>м.п</w:t>
            </w:r>
            <w:proofErr w:type="spellEnd"/>
            <w:r w:rsidR="00835315">
              <w:rPr>
                <w:sz w:val="28"/>
                <w:szCs w:val="28"/>
              </w:rPr>
              <w:t>.</w:t>
            </w:r>
          </w:p>
        </w:tc>
      </w:tr>
    </w:tbl>
    <w:p w:rsidR="00986390" w:rsidRDefault="00986390" w:rsidP="00723838">
      <w:pPr>
        <w:spacing w:after="0" w:line="240" w:lineRule="auto"/>
        <w:jc w:val="both"/>
      </w:pPr>
    </w:p>
    <w:sectPr w:rsidR="00986390" w:rsidSect="00D83102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B86"/>
    <w:multiLevelType w:val="multilevel"/>
    <w:tmpl w:val="851C2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342A71D9"/>
    <w:multiLevelType w:val="hybridMultilevel"/>
    <w:tmpl w:val="ED18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5611"/>
    <w:multiLevelType w:val="multilevel"/>
    <w:tmpl w:val="009822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90"/>
    <w:rsid w:val="000A563F"/>
    <w:rsid w:val="002C2E1B"/>
    <w:rsid w:val="00723838"/>
    <w:rsid w:val="00835315"/>
    <w:rsid w:val="00894A86"/>
    <w:rsid w:val="00986390"/>
    <w:rsid w:val="00D83102"/>
    <w:rsid w:val="00D912DA"/>
    <w:rsid w:val="00E27DB6"/>
    <w:rsid w:val="00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styleId="1">
    <w:name w:val="heading 1"/>
    <w:basedOn w:val="a0"/>
    <w:next w:val="a1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List Paragraph"/>
    <w:basedOn w:val="a"/>
    <w:pPr>
      <w:ind w:left="720"/>
    </w:pPr>
  </w:style>
  <w:style w:type="paragraph" w:styleId="a9">
    <w:name w:val="No Spacing"/>
    <w:qFormat/>
    <w:rsid w:val="002C2E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1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2"/>
    <w:link w:val="aa"/>
    <w:uiPriority w:val="99"/>
    <w:semiHidden/>
    <w:rsid w:val="00D83102"/>
    <w:rPr>
      <w:rFonts w:ascii="Tahoma" w:eastAsia="Lucida Sans Unicode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styleId="1">
    <w:name w:val="heading 1"/>
    <w:basedOn w:val="a0"/>
    <w:next w:val="a1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List Paragraph"/>
    <w:basedOn w:val="a"/>
    <w:pPr>
      <w:ind w:left="720"/>
    </w:pPr>
  </w:style>
  <w:style w:type="paragraph" w:styleId="a9">
    <w:name w:val="No Spacing"/>
    <w:qFormat/>
    <w:rsid w:val="002C2E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1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2"/>
    <w:link w:val="aa"/>
    <w:uiPriority w:val="99"/>
    <w:semiHidden/>
    <w:rsid w:val="00D83102"/>
    <w:rPr>
      <w:rFonts w:ascii="Tahoma" w:eastAsia="Lucida Sans Unicode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6</cp:revision>
  <cp:lastPrinted>2017-03-06T05:45:00Z</cp:lastPrinted>
  <dcterms:created xsi:type="dcterms:W3CDTF">2017-03-02T04:56:00Z</dcterms:created>
  <dcterms:modified xsi:type="dcterms:W3CDTF">2017-03-06T05:46:00Z</dcterms:modified>
</cp:coreProperties>
</file>