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4" w:type="dxa"/>
        <w:jc w:val="center"/>
        <w:tblInd w:w="-135" w:type="dxa"/>
        <w:tblLook w:val="04A0" w:firstRow="1" w:lastRow="0" w:firstColumn="1" w:lastColumn="0" w:noHBand="0" w:noVBand="1"/>
      </w:tblPr>
      <w:tblGrid>
        <w:gridCol w:w="4733"/>
        <w:gridCol w:w="1490"/>
        <w:gridCol w:w="4001"/>
      </w:tblGrid>
      <w:tr w:rsidR="00BB2836" w:rsidRPr="00BB2836" w:rsidTr="00BB2836">
        <w:trPr>
          <w:trHeight w:val="1257"/>
          <w:jc w:val="center"/>
        </w:trPr>
        <w:tc>
          <w:tcPr>
            <w:tcW w:w="4733" w:type="dxa"/>
          </w:tcPr>
          <w:p w:rsidR="00BB2836" w:rsidRPr="00BB2836" w:rsidRDefault="00BB2836" w:rsidP="00BB2836">
            <w:pPr>
              <w:rPr>
                <w:rFonts w:ascii="TimBashk" w:hAnsi="TimBashk"/>
                <w:caps/>
              </w:rPr>
            </w:pPr>
            <w:r w:rsidRPr="00BB2836">
              <w:rPr>
                <w:rFonts w:ascii="TimBashk" w:hAnsi="TimBashk"/>
                <w:caps/>
              </w:rPr>
              <w:t>Баш</w:t>
            </w:r>
            <w:proofErr w:type="gramStart"/>
            <w:r w:rsidRPr="00BB2836">
              <w:rPr>
                <w:rFonts w:ascii="TimBashk" w:hAnsi="TimBashk"/>
                <w:caps/>
              </w:rPr>
              <w:t>?о</w:t>
            </w:r>
            <w:proofErr w:type="gramEnd"/>
            <w:r w:rsidRPr="00BB2836">
              <w:rPr>
                <w:rFonts w:ascii="TimBashk" w:hAnsi="TimBashk"/>
                <w:caps/>
              </w:rPr>
              <w:t>ртостан Республика№ы</w:t>
            </w:r>
          </w:p>
          <w:p w:rsidR="00BB2836" w:rsidRPr="00BB2836" w:rsidRDefault="00BB2836" w:rsidP="00BB2836">
            <w:pPr>
              <w:jc w:val="center"/>
              <w:rPr>
                <w:rFonts w:ascii="TimBashk" w:hAnsi="TimBashk"/>
                <w:caps/>
              </w:rPr>
            </w:pPr>
            <w:r w:rsidRPr="00BB2836">
              <w:rPr>
                <w:rFonts w:ascii="TimBashk" w:hAnsi="TimBashk"/>
                <w:caps/>
              </w:rPr>
              <w:t xml:space="preserve">Иглин районы </w:t>
            </w:r>
          </w:p>
          <w:p w:rsidR="00BB2836" w:rsidRPr="00BB2836" w:rsidRDefault="00BB2836" w:rsidP="00BB2836">
            <w:pPr>
              <w:jc w:val="center"/>
              <w:rPr>
                <w:rFonts w:ascii="TimBashk" w:hAnsi="TimBashk"/>
                <w:caps/>
              </w:rPr>
            </w:pPr>
            <w:r w:rsidRPr="00BB2836">
              <w:rPr>
                <w:rFonts w:ascii="TimBashk" w:hAnsi="TimBashk"/>
                <w:caps/>
              </w:rPr>
              <w:t>муниципаль районыны*</w:t>
            </w:r>
          </w:p>
          <w:p w:rsidR="00BB2836" w:rsidRPr="00BB2836" w:rsidRDefault="00BB2836" w:rsidP="00BB2836">
            <w:pPr>
              <w:jc w:val="center"/>
              <w:rPr>
                <w:rFonts w:ascii="TimBashk" w:hAnsi="TimBashk"/>
              </w:rPr>
            </w:pPr>
            <w:r w:rsidRPr="00BB2836">
              <w:rPr>
                <w:rFonts w:ascii="TimBashk" w:hAnsi="TimBashk"/>
              </w:rPr>
              <w:t>ИГЛИН АУЫЛ СОВЕТЫ</w:t>
            </w:r>
          </w:p>
          <w:p w:rsidR="00BB2836" w:rsidRPr="00BB2836" w:rsidRDefault="00BB2836" w:rsidP="00BB2836">
            <w:pPr>
              <w:jc w:val="center"/>
              <w:rPr>
                <w:rFonts w:ascii="TimBashk" w:hAnsi="TimBashk"/>
              </w:rPr>
            </w:pPr>
            <w:r w:rsidRPr="00BB2836">
              <w:rPr>
                <w:rFonts w:ascii="TimBashk" w:hAnsi="TimBashk"/>
              </w:rPr>
              <w:t>АУЫЛ БИ</w:t>
            </w:r>
            <w:proofErr w:type="gramStart"/>
            <w:r w:rsidRPr="00BB2836">
              <w:rPr>
                <w:rFonts w:ascii="TimBashk" w:hAnsi="TimBashk"/>
              </w:rPr>
              <w:t>Л»</w:t>
            </w:r>
            <w:proofErr w:type="gramEnd"/>
            <w:r w:rsidRPr="00BB2836">
              <w:rPr>
                <w:rFonts w:ascii="TimBashk" w:hAnsi="TimBashk"/>
              </w:rPr>
              <w:t>М»№Е</w:t>
            </w:r>
          </w:p>
          <w:p w:rsidR="00BB2836" w:rsidRPr="00BB2836" w:rsidRDefault="00BB2836" w:rsidP="00BB2836">
            <w:pPr>
              <w:jc w:val="center"/>
              <w:rPr>
                <w:sz w:val="28"/>
                <w:szCs w:val="20"/>
              </w:rPr>
            </w:pPr>
            <w:r w:rsidRPr="00BB2836">
              <w:rPr>
                <w:rFonts w:ascii="TimBashk" w:hAnsi="TimBashk"/>
              </w:rPr>
              <w:t>ХАКИМИ</w:t>
            </w:r>
            <w:proofErr w:type="gramStart"/>
            <w:r w:rsidRPr="00BB2836">
              <w:rPr>
                <w:rFonts w:ascii="TimBashk" w:hAnsi="TimBashk"/>
              </w:rPr>
              <w:t>»Т</w:t>
            </w:r>
            <w:proofErr w:type="gramEnd"/>
            <w:r w:rsidRPr="00BB2836">
              <w:rPr>
                <w:rFonts w:ascii="TimBashk" w:hAnsi="TimBashk"/>
              </w:rPr>
              <w:t>Е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836" w:rsidRPr="00BB2836" w:rsidRDefault="00BB2836" w:rsidP="00BB2836">
            <w:pPr>
              <w:jc w:val="center"/>
              <w:rPr>
                <w:sz w:val="28"/>
                <w:szCs w:val="20"/>
              </w:rPr>
            </w:pPr>
            <w:r w:rsidRPr="00BB2836">
              <w:rPr>
                <w:noProof/>
                <w:sz w:val="28"/>
                <w:szCs w:val="20"/>
              </w:rPr>
              <w:drawing>
                <wp:inline distT="0" distB="0" distL="0" distR="0" wp14:anchorId="1AFD3336" wp14:editId="2B85C63A">
                  <wp:extent cx="723265" cy="874395"/>
                  <wp:effectExtent l="0" t="0" r="635" b="190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</w:tcPr>
          <w:p w:rsidR="00BB2836" w:rsidRPr="00BB2836" w:rsidRDefault="00BB2836" w:rsidP="00BB2836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АДМИНИСТРАЦИЯ</w:t>
            </w:r>
          </w:p>
          <w:p w:rsidR="00BB2836" w:rsidRPr="00BB2836" w:rsidRDefault="00BB2836" w:rsidP="00BB2836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СЕЛЬСКОГО ПОСЕЛЕНИЯ</w:t>
            </w:r>
          </w:p>
          <w:p w:rsidR="00BB2836" w:rsidRPr="00BB2836" w:rsidRDefault="00BB2836" w:rsidP="00BB2836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ИГЛИНСКИЙ СЕЛЬСОВЕТ</w:t>
            </w:r>
          </w:p>
          <w:p w:rsidR="00BB2836" w:rsidRPr="00BB2836" w:rsidRDefault="00BB2836" w:rsidP="00BB2836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МУНИЦИПАЛЬНОГО РАЙОНА</w:t>
            </w:r>
          </w:p>
          <w:p w:rsidR="00BB2836" w:rsidRPr="00BB2836" w:rsidRDefault="00BB2836" w:rsidP="00BB2836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ИГЛИНСКИЙ РАЙОН</w:t>
            </w:r>
          </w:p>
          <w:p w:rsidR="00BB2836" w:rsidRPr="00BB2836" w:rsidRDefault="00BB2836" w:rsidP="00BB2836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РЕСПУБЛИКИ БАШКОРТОСТАН</w:t>
            </w:r>
          </w:p>
          <w:p w:rsidR="00BB2836" w:rsidRPr="00BB2836" w:rsidRDefault="00BB2836" w:rsidP="00BB2836">
            <w:pPr>
              <w:jc w:val="center"/>
              <w:rPr>
                <w:sz w:val="28"/>
                <w:szCs w:val="20"/>
              </w:rPr>
            </w:pPr>
          </w:p>
        </w:tc>
      </w:tr>
      <w:tr w:rsidR="00BB2836" w:rsidRPr="007353A7" w:rsidTr="00BB2836">
        <w:trPr>
          <w:trHeight w:val="509"/>
          <w:jc w:val="center"/>
        </w:trPr>
        <w:tc>
          <w:tcPr>
            <w:tcW w:w="4733" w:type="dxa"/>
            <w:hideMark/>
          </w:tcPr>
          <w:p w:rsidR="00BB2836" w:rsidRPr="00BB2836" w:rsidRDefault="00BB2836" w:rsidP="00BB2836">
            <w:pPr>
              <w:jc w:val="center"/>
              <w:rPr>
                <w:sz w:val="20"/>
                <w:szCs w:val="20"/>
              </w:rPr>
            </w:pPr>
            <w:r w:rsidRPr="00BB2836">
              <w:rPr>
                <w:sz w:val="20"/>
                <w:szCs w:val="20"/>
              </w:rPr>
              <w:t xml:space="preserve">452410, </w:t>
            </w:r>
            <w:proofErr w:type="spellStart"/>
            <w:r w:rsidRPr="00BB2836">
              <w:rPr>
                <w:sz w:val="20"/>
                <w:szCs w:val="20"/>
              </w:rPr>
              <w:t>Иглин</w:t>
            </w:r>
            <w:proofErr w:type="spellEnd"/>
            <w:r w:rsidRPr="00BB2836">
              <w:rPr>
                <w:sz w:val="20"/>
                <w:szCs w:val="20"/>
              </w:rPr>
              <w:t xml:space="preserve"> </w:t>
            </w:r>
            <w:proofErr w:type="spellStart"/>
            <w:r w:rsidRPr="00BB2836">
              <w:rPr>
                <w:sz w:val="20"/>
                <w:szCs w:val="20"/>
              </w:rPr>
              <w:t>ауылы</w:t>
            </w:r>
            <w:proofErr w:type="spellEnd"/>
            <w:r w:rsidRPr="00BB2836">
              <w:rPr>
                <w:sz w:val="20"/>
                <w:szCs w:val="20"/>
              </w:rPr>
              <w:t xml:space="preserve">, Чапаев </w:t>
            </w:r>
            <w:proofErr w:type="spellStart"/>
            <w:r w:rsidRPr="00BB2836">
              <w:rPr>
                <w:sz w:val="20"/>
                <w:szCs w:val="20"/>
              </w:rPr>
              <w:t>тыкрыгы</w:t>
            </w:r>
            <w:proofErr w:type="spellEnd"/>
            <w:r w:rsidRPr="00BB2836">
              <w:rPr>
                <w:sz w:val="20"/>
                <w:szCs w:val="20"/>
              </w:rPr>
              <w:t>, 11</w:t>
            </w:r>
          </w:p>
          <w:p w:rsidR="00BB2836" w:rsidRPr="00BB2836" w:rsidRDefault="00BB2836" w:rsidP="00BB2836">
            <w:pPr>
              <w:jc w:val="center"/>
              <w:rPr>
                <w:sz w:val="20"/>
                <w:szCs w:val="20"/>
              </w:rPr>
            </w:pPr>
            <w:r w:rsidRPr="00BB2836">
              <w:rPr>
                <w:sz w:val="20"/>
                <w:szCs w:val="20"/>
              </w:rPr>
              <w:t>Тел. (34795)  2-13-96, факс 2-26-27</w:t>
            </w:r>
          </w:p>
          <w:p w:rsidR="00BB2836" w:rsidRPr="00BB2836" w:rsidRDefault="00BB2836" w:rsidP="00BB2836">
            <w:pPr>
              <w:jc w:val="center"/>
              <w:rPr>
                <w:sz w:val="20"/>
                <w:szCs w:val="20"/>
                <w:lang w:val="en-US"/>
              </w:rPr>
            </w:pPr>
            <w:r w:rsidRPr="00BB2836">
              <w:rPr>
                <w:sz w:val="20"/>
                <w:szCs w:val="20"/>
                <w:lang w:val="en-US"/>
              </w:rPr>
              <w:t>e-mail: iglino_selsovet@mail.ru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836" w:rsidRPr="00BB2836" w:rsidRDefault="00BB2836" w:rsidP="00BB28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hideMark/>
          </w:tcPr>
          <w:p w:rsidR="00BB2836" w:rsidRPr="00BB2836" w:rsidRDefault="00BB2836" w:rsidP="00BB2836">
            <w:pPr>
              <w:jc w:val="center"/>
              <w:rPr>
                <w:sz w:val="20"/>
                <w:szCs w:val="20"/>
              </w:rPr>
            </w:pPr>
            <w:r w:rsidRPr="00BB2836">
              <w:rPr>
                <w:sz w:val="20"/>
                <w:szCs w:val="20"/>
              </w:rPr>
              <w:t>452410, с. Иглино, пер. Чапаева, 11</w:t>
            </w:r>
          </w:p>
          <w:p w:rsidR="00BB2836" w:rsidRPr="00BB2836" w:rsidRDefault="00BB2836" w:rsidP="00BB2836">
            <w:pPr>
              <w:jc w:val="center"/>
              <w:rPr>
                <w:sz w:val="20"/>
                <w:szCs w:val="20"/>
              </w:rPr>
            </w:pPr>
            <w:r w:rsidRPr="00BB2836">
              <w:rPr>
                <w:sz w:val="20"/>
                <w:szCs w:val="20"/>
              </w:rPr>
              <w:t>Тел. (34795) 2-13-96, факс 2-26-27</w:t>
            </w:r>
          </w:p>
          <w:p w:rsidR="00BB2836" w:rsidRPr="00BB2836" w:rsidRDefault="00BB2836" w:rsidP="00BB2836">
            <w:pPr>
              <w:jc w:val="center"/>
              <w:rPr>
                <w:sz w:val="20"/>
                <w:szCs w:val="20"/>
                <w:lang w:val="en-US"/>
              </w:rPr>
            </w:pPr>
            <w:r w:rsidRPr="00BB2836">
              <w:rPr>
                <w:sz w:val="20"/>
                <w:szCs w:val="20"/>
                <w:lang w:val="en-US"/>
              </w:rPr>
              <w:t>e-mail: iglino_selsovet@mail.ru</w:t>
            </w:r>
          </w:p>
        </w:tc>
      </w:tr>
    </w:tbl>
    <w:p w:rsidR="00BB2836" w:rsidRPr="00BB2836" w:rsidRDefault="00BB2836" w:rsidP="00BB2836">
      <w:pPr>
        <w:pBdr>
          <w:bottom w:val="thinThickThinMediumGap" w:sz="18" w:space="0" w:color="auto"/>
        </w:pBdr>
        <w:rPr>
          <w:sz w:val="16"/>
          <w:szCs w:val="20"/>
          <w:lang w:val="en-US"/>
        </w:rPr>
      </w:pPr>
    </w:p>
    <w:p w:rsidR="00BB2836" w:rsidRPr="00BB2836" w:rsidRDefault="00BB2836" w:rsidP="00BB2836">
      <w:pPr>
        <w:rPr>
          <w:sz w:val="28"/>
          <w:szCs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1134"/>
        <w:gridCol w:w="4428"/>
      </w:tblGrid>
      <w:tr w:rsidR="00BB2836" w:rsidRPr="00BB2836" w:rsidTr="00BB2836">
        <w:trPr>
          <w:jc w:val="center"/>
        </w:trPr>
        <w:tc>
          <w:tcPr>
            <w:tcW w:w="4428" w:type="dxa"/>
            <w:hideMark/>
          </w:tcPr>
          <w:p w:rsidR="00BB2836" w:rsidRPr="00BB2836" w:rsidRDefault="00BB2836" w:rsidP="00BB2836">
            <w:pPr>
              <w:jc w:val="center"/>
              <w:rPr>
                <w:szCs w:val="20"/>
              </w:rPr>
            </w:pPr>
            <w:r w:rsidRPr="00BB2836">
              <w:rPr>
                <w:rFonts w:ascii="TimBashk" w:hAnsi="TimBashk"/>
                <w:szCs w:val="20"/>
              </w:rPr>
              <w:t>?</w:t>
            </w:r>
            <w:proofErr w:type="spellStart"/>
            <w:r w:rsidRPr="00BB2836">
              <w:rPr>
                <w:szCs w:val="20"/>
              </w:rPr>
              <w:t>арар</w:t>
            </w:r>
            <w:proofErr w:type="spellEnd"/>
          </w:p>
        </w:tc>
        <w:tc>
          <w:tcPr>
            <w:tcW w:w="1134" w:type="dxa"/>
          </w:tcPr>
          <w:p w:rsidR="00BB2836" w:rsidRPr="00BB2836" w:rsidRDefault="00BB2836" w:rsidP="00BB2836">
            <w:pPr>
              <w:jc w:val="center"/>
              <w:rPr>
                <w:szCs w:val="20"/>
              </w:rPr>
            </w:pPr>
          </w:p>
        </w:tc>
        <w:tc>
          <w:tcPr>
            <w:tcW w:w="4428" w:type="dxa"/>
          </w:tcPr>
          <w:p w:rsidR="00BB2836" w:rsidRPr="00BB2836" w:rsidRDefault="00BB2836" w:rsidP="00BB2836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Постановление</w:t>
            </w:r>
          </w:p>
          <w:p w:rsidR="00BB2836" w:rsidRPr="00BB2836" w:rsidRDefault="00BB2836" w:rsidP="00BB2836">
            <w:pPr>
              <w:jc w:val="center"/>
              <w:rPr>
                <w:szCs w:val="20"/>
              </w:rPr>
            </w:pPr>
          </w:p>
        </w:tc>
      </w:tr>
      <w:tr w:rsidR="00BB2836" w:rsidRPr="00BB2836" w:rsidTr="00BB2836">
        <w:trPr>
          <w:jc w:val="center"/>
        </w:trPr>
        <w:tc>
          <w:tcPr>
            <w:tcW w:w="4428" w:type="dxa"/>
            <w:hideMark/>
          </w:tcPr>
          <w:p w:rsidR="00BB2836" w:rsidRPr="00BB2836" w:rsidRDefault="00BB2836" w:rsidP="007353A7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«</w:t>
            </w:r>
            <w:r w:rsidR="007353A7">
              <w:rPr>
                <w:szCs w:val="20"/>
              </w:rPr>
              <w:t>03</w:t>
            </w:r>
            <w:r w:rsidRPr="00BB2836">
              <w:rPr>
                <w:szCs w:val="20"/>
              </w:rPr>
              <w:t xml:space="preserve">» </w:t>
            </w:r>
            <w:r w:rsidR="007353A7">
              <w:rPr>
                <w:szCs w:val="20"/>
              </w:rPr>
              <w:t>сентября</w:t>
            </w:r>
            <w:r w:rsidRPr="00BB2836">
              <w:rPr>
                <w:szCs w:val="20"/>
              </w:rPr>
              <w:t xml:space="preserve"> 20</w:t>
            </w:r>
            <w:r w:rsidR="007353A7">
              <w:rPr>
                <w:szCs w:val="20"/>
              </w:rPr>
              <w:t>20</w:t>
            </w:r>
            <w:r w:rsidRPr="00BB2836">
              <w:rPr>
                <w:szCs w:val="20"/>
              </w:rPr>
              <w:t xml:space="preserve"> й.</w:t>
            </w:r>
          </w:p>
        </w:tc>
        <w:tc>
          <w:tcPr>
            <w:tcW w:w="1134" w:type="dxa"/>
            <w:hideMark/>
          </w:tcPr>
          <w:p w:rsidR="00BB2836" w:rsidRPr="00BB2836" w:rsidRDefault="00BB2836" w:rsidP="007353A7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 xml:space="preserve">№ </w:t>
            </w:r>
            <w:r w:rsidR="007353A7">
              <w:rPr>
                <w:szCs w:val="20"/>
              </w:rPr>
              <w:t>375</w:t>
            </w:r>
          </w:p>
        </w:tc>
        <w:tc>
          <w:tcPr>
            <w:tcW w:w="4428" w:type="dxa"/>
            <w:hideMark/>
          </w:tcPr>
          <w:p w:rsidR="00BB2836" w:rsidRPr="00BB2836" w:rsidRDefault="00BB2836" w:rsidP="007353A7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«</w:t>
            </w:r>
            <w:r w:rsidR="007353A7">
              <w:rPr>
                <w:szCs w:val="20"/>
              </w:rPr>
              <w:t>03</w:t>
            </w:r>
            <w:r w:rsidRPr="00BB2836">
              <w:rPr>
                <w:szCs w:val="20"/>
              </w:rPr>
              <w:t xml:space="preserve">» </w:t>
            </w:r>
            <w:r w:rsidR="007353A7">
              <w:rPr>
                <w:szCs w:val="20"/>
              </w:rPr>
              <w:t>сентября</w:t>
            </w:r>
            <w:r w:rsidRPr="00BB2836">
              <w:rPr>
                <w:szCs w:val="20"/>
              </w:rPr>
              <w:t xml:space="preserve"> 20</w:t>
            </w:r>
            <w:r w:rsidR="007353A7">
              <w:rPr>
                <w:szCs w:val="20"/>
              </w:rPr>
              <w:t>20</w:t>
            </w:r>
            <w:r w:rsidRPr="00BB2836">
              <w:rPr>
                <w:szCs w:val="20"/>
              </w:rPr>
              <w:t xml:space="preserve"> г.</w:t>
            </w:r>
          </w:p>
        </w:tc>
      </w:tr>
    </w:tbl>
    <w:p w:rsidR="00BB2836" w:rsidRPr="00BB2836" w:rsidRDefault="00BB2836" w:rsidP="00BB2836">
      <w:pPr>
        <w:tabs>
          <w:tab w:val="left" w:pos="3075"/>
        </w:tabs>
        <w:jc w:val="both"/>
        <w:rPr>
          <w:sz w:val="28"/>
          <w:szCs w:val="28"/>
        </w:rPr>
      </w:pPr>
      <w:r w:rsidRPr="00BB2836">
        <w:rPr>
          <w:sz w:val="28"/>
          <w:szCs w:val="28"/>
        </w:rPr>
        <w:t xml:space="preserve">  </w:t>
      </w:r>
    </w:p>
    <w:p w:rsidR="00802B3D" w:rsidRPr="00802B3D" w:rsidRDefault="00802B3D" w:rsidP="00802B3D">
      <w:pPr>
        <w:jc w:val="center"/>
        <w:rPr>
          <w:color w:val="000000"/>
        </w:rPr>
      </w:pPr>
      <w:r w:rsidRPr="00802B3D">
        <w:rPr>
          <w:b/>
          <w:color w:val="000000"/>
          <w:sz w:val="28"/>
          <w:szCs w:val="28"/>
        </w:rPr>
        <w:t>Об утверждении Порядка разработки и</w:t>
      </w:r>
      <w:r>
        <w:rPr>
          <w:b/>
          <w:color w:val="000000"/>
          <w:sz w:val="28"/>
          <w:szCs w:val="28"/>
        </w:rPr>
        <w:t xml:space="preserve"> </w:t>
      </w:r>
      <w:r w:rsidRPr="00802B3D">
        <w:rPr>
          <w:b/>
          <w:color w:val="000000"/>
          <w:sz w:val="28"/>
          <w:szCs w:val="28"/>
        </w:rPr>
        <w:t>утверждения бюджетного прогноза</w:t>
      </w:r>
    </w:p>
    <w:p w:rsidR="00802B3D" w:rsidRPr="00802B3D" w:rsidRDefault="00802B3D" w:rsidP="00802B3D">
      <w:pPr>
        <w:jc w:val="center"/>
        <w:rPr>
          <w:b/>
          <w:color w:val="000000"/>
          <w:sz w:val="28"/>
          <w:szCs w:val="28"/>
        </w:rPr>
      </w:pPr>
      <w:r w:rsidRPr="00802B3D">
        <w:rPr>
          <w:b/>
          <w:color w:val="000000"/>
          <w:sz w:val="28"/>
          <w:szCs w:val="28"/>
        </w:rPr>
        <w:t xml:space="preserve">сельского поселения </w:t>
      </w:r>
      <w:r>
        <w:rPr>
          <w:b/>
          <w:color w:val="000000"/>
          <w:sz w:val="28"/>
          <w:szCs w:val="28"/>
        </w:rPr>
        <w:t>Иглинский сель</w:t>
      </w:r>
      <w:r w:rsidRPr="00802B3D">
        <w:rPr>
          <w:b/>
          <w:color w:val="000000"/>
          <w:sz w:val="28"/>
          <w:szCs w:val="28"/>
        </w:rPr>
        <w:t>совет</w:t>
      </w:r>
      <w:r>
        <w:rPr>
          <w:b/>
          <w:color w:val="000000"/>
          <w:sz w:val="28"/>
          <w:szCs w:val="28"/>
        </w:rPr>
        <w:t xml:space="preserve"> </w:t>
      </w:r>
      <w:r w:rsidRPr="00802B3D">
        <w:rPr>
          <w:b/>
          <w:color w:val="000000"/>
          <w:sz w:val="28"/>
          <w:szCs w:val="28"/>
        </w:rPr>
        <w:t>муниципального района Иглинский</w:t>
      </w:r>
      <w:r>
        <w:rPr>
          <w:b/>
          <w:color w:val="000000"/>
          <w:sz w:val="28"/>
          <w:szCs w:val="28"/>
        </w:rPr>
        <w:t xml:space="preserve"> </w:t>
      </w:r>
      <w:r w:rsidRPr="00802B3D">
        <w:rPr>
          <w:b/>
          <w:color w:val="000000"/>
          <w:sz w:val="28"/>
          <w:szCs w:val="28"/>
        </w:rPr>
        <w:t xml:space="preserve">район Республики Башкортостан </w:t>
      </w:r>
      <w:proofErr w:type="gramStart"/>
      <w:r w:rsidRPr="00802B3D">
        <w:rPr>
          <w:b/>
          <w:color w:val="000000"/>
          <w:sz w:val="28"/>
          <w:szCs w:val="28"/>
        </w:rPr>
        <w:t>на</w:t>
      </w:r>
      <w:proofErr w:type="gramEnd"/>
    </w:p>
    <w:p w:rsidR="00802B3D" w:rsidRPr="00802B3D" w:rsidRDefault="00802B3D" w:rsidP="00802B3D">
      <w:pPr>
        <w:jc w:val="center"/>
        <w:rPr>
          <w:b/>
          <w:color w:val="000000"/>
          <w:sz w:val="28"/>
          <w:szCs w:val="28"/>
        </w:rPr>
      </w:pPr>
      <w:r w:rsidRPr="00802B3D">
        <w:rPr>
          <w:b/>
          <w:color w:val="000000"/>
          <w:sz w:val="28"/>
          <w:szCs w:val="28"/>
        </w:rPr>
        <w:t>долгосрочный период</w:t>
      </w:r>
    </w:p>
    <w:p w:rsidR="00802B3D" w:rsidRPr="00802B3D" w:rsidRDefault="00802B3D" w:rsidP="00802B3D">
      <w:pPr>
        <w:rPr>
          <w:color w:val="000000"/>
        </w:rPr>
      </w:pPr>
    </w:p>
    <w:p w:rsidR="00802B3D" w:rsidRPr="00802B3D" w:rsidRDefault="00802B3D" w:rsidP="00802B3D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802B3D">
        <w:rPr>
          <w:color w:val="000000"/>
          <w:sz w:val="28"/>
          <w:szCs w:val="28"/>
        </w:rPr>
        <w:t xml:space="preserve">          В соответствии со статьей 170.1 </w:t>
      </w:r>
      <w:hyperlink r:id="rId8" w:history="1">
        <w:r w:rsidRPr="00802B3D">
          <w:rPr>
            <w:color w:val="000000"/>
            <w:sz w:val="28"/>
            <w:szCs w:val="28"/>
          </w:rPr>
          <w:t>Бюджетного кодекса Российской Федерации</w:t>
        </w:r>
      </w:hyperlink>
      <w:r w:rsidRPr="00802B3D">
        <w:rPr>
          <w:color w:val="000000"/>
          <w:sz w:val="28"/>
          <w:szCs w:val="28"/>
        </w:rPr>
        <w:t xml:space="preserve">, Положением о </w:t>
      </w:r>
      <w:hyperlink r:id="rId9" w:history="1">
        <w:r w:rsidRPr="00802B3D">
          <w:rPr>
            <w:color w:val="000000"/>
            <w:sz w:val="28"/>
            <w:szCs w:val="28"/>
          </w:rPr>
          <w:t>бюджетном</w:t>
        </w:r>
      </w:hyperlink>
      <w:r w:rsidRPr="00802B3D">
        <w:rPr>
          <w:color w:val="000000"/>
          <w:sz w:val="28"/>
          <w:szCs w:val="28"/>
        </w:rPr>
        <w:t xml:space="preserve"> процессе в сельском поселении</w:t>
      </w:r>
      <w:r w:rsidRPr="00802B3D">
        <w:rPr>
          <w:b/>
          <w:color w:val="000000"/>
          <w:sz w:val="28"/>
          <w:szCs w:val="28"/>
        </w:rPr>
        <w:t xml:space="preserve"> </w:t>
      </w:r>
      <w:r w:rsidRPr="00802B3D">
        <w:rPr>
          <w:color w:val="000000"/>
          <w:sz w:val="28"/>
          <w:szCs w:val="28"/>
        </w:rPr>
        <w:t>Иглинский сельсовет муниципального района Иглинский район Республики Башкортостан</w:t>
      </w:r>
    </w:p>
    <w:p w:rsidR="00802B3D" w:rsidRPr="00802B3D" w:rsidRDefault="00802B3D" w:rsidP="00802B3D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802B3D" w:rsidRPr="00802B3D" w:rsidRDefault="00802B3D" w:rsidP="00802B3D">
      <w:pPr>
        <w:spacing w:line="315" w:lineRule="atLeast"/>
        <w:jc w:val="center"/>
        <w:textAlignment w:val="baseline"/>
        <w:rPr>
          <w:color w:val="000000"/>
          <w:sz w:val="28"/>
          <w:szCs w:val="28"/>
        </w:rPr>
      </w:pPr>
      <w:r w:rsidRPr="00802B3D">
        <w:rPr>
          <w:color w:val="000000"/>
          <w:sz w:val="28"/>
          <w:szCs w:val="28"/>
        </w:rPr>
        <w:t>ПОСТАНОВЛЯЮ:</w:t>
      </w:r>
    </w:p>
    <w:p w:rsidR="00802B3D" w:rsidRPr="00802B3D" w:rsidRDefault="00802B3D" w:rsidP="00802B3D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802B3D">
        <w:rPr>
          <w:color w:val="000000"/>
          <w:sz w:val="28"/>
          <w:szCs w:val="28"/>
        </w:rPr>
        <w:br/>
        <w:t xml:space="preserve">          1.Утвердить прилагаемый Порядок разработки и утверждения бюджетного прогноза</w:t>
      </w:r>
      <w:r w:rsidRPr="00802B3D">
        <w:rPr>
          <w:b/>
          <w:color w:val="000000"/>
          <w:sz w:val="28"/>
          <w:szCs w:val="28"/>
        </w:rPr>
        <w:t xml:space="preserve"> </w:t>
      </w:r>
      <w:r w:rsidRPr="00802B3D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Иглинский </w:t>
      </w:r>
      <w:r w:rsidRPr="00802B3D">
        <w:rPr>
          <w:color w:val="000000"/>
          <w:sz w:val="28"/>
          <w:szCs w:val="28"/>
        </w:rPr>
        <w:t>сельсовет муниципального района Иглинский район Республики Башкортостан на долгосрочный период.</w:t>
      </w:r>
    </w:p>
    <w:p w:rsidR="00802B3D" w:rsidRPr="00802B3D" w:rsidRDefault="00802B3D" w:rsidP="00802B3D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802B3D">
        <w:rPr>
          <w:color w:val="000000"/>
          <w:sz w:val="28"/>
          <w:szCs w:val="28"/>
        </w:rPr>
        <w:t xml:space="preserve">          2.Установить, что бюджетный прогноз сельского поселения</w:t>
      </w:r>
      <w:r w:rsidRPr="00802B3D">
        <w:rPr>
          <w:b/>
          <w:color w:val="000000"/>
          <w:sz w:val="28"/>
          <w:szCs w:val="28"/>
        </w:rPr>
        <w:t xml:space="preserve"> </w:t>
      </w:r>
      <w:r w:rsidRPr="00802B3D">
        <w:rPr>
          <w:color w:val="000000"/>
          <w:sz w:val="28"/>
          <w:szCs w:val="28"/>
        </w:rPr>
        <w:t>Иглинский сельсовет</w:t>
      </w:r>
      <w:r w:rsidRPr="00802B3D">
        <w:rPr>
          <w:b/>
          <w:color w:val="000000"/>
          <w:sz w:val="28"/>
          <w:szCs w:val="28"/>
        </w:rPr>
        <w:t xml:space="preserve"> </w:t>
      </w:r>
      <w:r w:rsidRPr="00802B3D">
        <w:rPr>
          <w:color w:val="000000"/>
          <w:sz w:val="28"/>
          <w:szCs w:val="28"/>
        </w:rPr>
        <w:t xml:space="preserve">муниципального района Иглинский район Республики Башкортостан на долгосрочный период разрабатывается каждые три года на шесть и более лет на основе прогноза социально-экономического развития сельского поселения </w:t>
      </w:r>
      <w:r>
        <w:rPr>
          <w:color w:val="000000"/>
          <w:sz w:val="28"/>
          <w:szCs w:val="28"/>
        </w:rPr>
        <w:t>Иглинский</w:t>
      </w:r>
      <w:r w:rsidRPr="00802B3D">
        <w:rPr>
          <w:color w:val="000000"/>
          <w:sz w:val="28"/>
          <w:szCs w:val="28"/>
        </w:rPr>
        <w:t xml:space="preserve"> сельсовет</w:t>
      </w:r>
      <w:r w:rsidRPr="00802B3D">
        <w:rPr>
          <w:b/>
          <w:color w:val="000000"/>
          <w:sz w:val="28"/>
          <w:szCs w:val="28"/>
        </w:rPr>
        <w:t xml:space="preserve"> </w:t>
      </w:r>
      <w:r w:rsidRPr="00802B3D">
        <w:rPr>
          <w:color w:val="000000"/>
          <w:sz w:val="28"/>
          <w:szCs w:val="28"/>
        </w:rPr>
        <w:t>муниципального района Иглинский район Республики Башкортостан на долгосрочный период.</w:t>
      </w:r>
    </w:p>
    <w:p w:rsidR="00802B3D" w:rsidRPr="00802B3D" w:rsidRDefault="00802B3D" w:rsidP="00802B3D">
      <w:pPr>
        <w:ind w:firstLine="709"/>
        <w:jc w:val="both"/>
        <w:rPr>
          <w:sz w:val="28"/>
          <w:szCs w:val="28"/>
        </w:rPr>
      </w:pPr>
      <w:r w:rsidRPr="00802B3D">
        <w:rPr>
          <w:sz w:val="28"/>
          <w:szCs w:val="28"/>
        </w:rPr>
        <w:t xml:space="preserve">3.Настоящее постановление обнародовать на информационном стенде в здании администрации сельского поселения Иглинский сельсовет муниципального района Иглинский район Республики Башкортостан по адресу: с.Иглино, пер. Чапаева, д.11и разместить на официальном сайте сельского поселения Иглинский сельсовет муниципального района Иглинский район Республики Башкортостан http://iglino-sp.ru. </w:t>
      </w:r>
    </w:p>
    <w:p w:rsidR="00802B3D" w:rsidRPr="00802B3D" w:rsidRDefault="00802B3D" w:rsidP="00802B3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802B3D">
        <w:rPr>
          <w:sz w:val="28"/>
          <w:szCs w:val="28"/>
        </w:rPr>
        <w:t xml:space="preserve">. </w:t>
      </w:r>
      <w:proofErr w:type="gramStart"/>
      <w:r w:rsidRPr="00802B3D">
        <w:rPr>
          <w:sz w:val="28"/>
          <w:szCs w:val="28"/>
        </w:rPr>
        <w:t>Контроль за</w:t>
      </w:r>
      <w:proofErr w:type="gramEnd"/>
      <w:r w:rsidRPr="00802B3D">
        <w:rPr>
          <w:sz w:val="28"/>
          <w:szCs w:val="28"/>
        </w:rPr>
        <w:t xml:space="preserve"> исполнением настоящего постановления оставляю за  собой</w:t>
      </w:r>
    </w:p>
    <w:p w:rsidR="00802B3D" w:rsidRDefault="00802B3D" w:rsidP="00802B3D">
      <w:pPr>
        <w:jc w:val="both"/>
        <w:rPr>
          <w:color w:val="000000"/>
          <w:sz w:val="28"/>
          <w:szCs w:val="28"/>
        </w:rPr>
      </w:pPr>
    </w:p>
    <w:p w:rsidR="00802B3D" w:rsidRPr="00802B3D" w:rsidRDefault="00802B3D" w:rsidP="00802B3D">
      <w:pPr>
        <w:jc w:val="both"/>
        <w:rPr>
          <w:color w:val="000000"/>
          <w:sz w:val="28"/>
          <w:szCs w:val="28"/>
        </w:rPr>
      </w:pPr>
      <w:r w:rsidRPr="00802B3D">
        <w:rPr>
          <w:color w:val="000000"/>
          <w:sz w:val="28"/>
          <w:szCs w:val="28"/>
        </w:rPr>
        <w:br/>
        <w:t>Глава</w:t>
      </w:r>
      <w:r w:rsidRPr="00802B3D">
        <w:rPr>
          <w:color w:val="000000"/>
          <w:sz w:val="28"/>
          <w:szCs w:val="28"/>
        </w:rPr>
        <w:tab/>
        <w:t xml:space="preserve"> сельского поселения                                 </w:t>
      </w:r>
      <w:r>
        <w:rPr>
          <w:color w:val="000000"/>
          <w:sz w:val="28"/>
          <w:szCs w:val="28"/>
        </w:rPr>
        <w:t xml:space="preserve">                 </w:t>
      </w:r>
      <w:r w:rsidRPr="00802B3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Р.А. </w:t>
      </w:r>
      <w:proofErr w:type="spellStart"/>
      <w:r>
        <w:rPr>
          <w:color w:val="000000"/>
          <w:sz w:val="28"/>
          <w:szCs w:val="28"/>
        </w:rPr>
        <w:t>Байдулетова</w:t>
      </w:r>
      <w:proofErr w:type="spellEnd"/>
    </w:p>
    <w:p w:rsidR="00802B3D" w:rsidRPr="00802B3D" w:rsidRDefault="00802B3D" w:rsidP="00802B3D">
      <w:pPr>
        <w:tabs>
          <w:tab w:val="left" w:pos="6660"/>
        </w:tabs>
        <w:jc w:val="both"/>
        <w:rPr>
          <w:color w:val="000000"/>
          <w:sz w:val="20"/>
          <w:szCs w:val="20"/>
        </w:rPr>
      </w:pPr>
    </w:p>
    <w:p w:rsidR="00802B3D" w:rsidRPr="00802B3D" w:rsidRDefault="00802B3D" w:rsidP="00802B3D">
      <w:pPr>
        <w:jc w:val="both"/>
        <w:rPr>
          <w:color w:val="000000"/>
          <w:sz w:val="20"/>
          <w:szCs w:val="20"/>
        </w:rPr>
      </w:pPr>
    </w:p>
    <w:p w:rsidR="00802B3D" w:rsidRPr="00802B3D" w:rsidRDefault="007353A7" w:rsidP="00802B3D">
      <w:pPr>
        <w:spacing w:line="315" w:lineRule="atLeast"/>
        <w:ind w:left="5103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У</w:t>
      </w:r>
      <w:r w:rsidR="00802B3D" w:rsidRPr="00802B3D">
        <w:rPr>
          <w:color w:val="000000"/>
        </w:rPr>
        <w:t>твержден</w:t>
      </w:r>
    </w:p>
    <w:p w:rsidR="00802B3D" w:rsidRPr="00802B3D" w:rsidRDefault="00802B3D" w:rsidP="00802B3D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802B3D">
        <w:rPr>
          <w:color w:val="000000"/>
        </w:rPr>
        <w:t xml:space="preserve">постановлением главы сельского поселения  </w:t>
      </w:r>
      <w:sdt>
        <w:sdtPr>
          <w:rPr>
            <w:color w:val="000000"/>
          </w:rPr>
          <w:alias w:val="Наименование СС"/>
          <w:tag w:val="Наименование СС"/>
          <w:id w:val="1933981778"/>
          <w:placeholder>
            <w:docPart w:val="57D657BCCD124D3D836C3AD7384AC8F1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Pr="00802B3D">
            <w:rPr>
              <w:color w:val="000000"/>
            </w:rPr>
            <w:t>Иглинский</w:t>
          </w:r>
        </w:sdtContent>
      </w:sdt>
      <w:r w:rsidRPr="00802B3D">
        <w:rPr>
          <w:color w:val="000000"/>
        </w:rPr>
        <w:t xml:space="preserve"> сельсовет  муниципального района Иглинский район Республики Башкортостан</w:t>
      </w:r>
    </w:p>
    <w:p w:rsidR="00802B3D" w:rsidRPr="00802B3D" w:rsidRDefault="00802B3D" w:rsidP="00802B3D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802B3D">
        <w:rPr>
          <w:color w:val="000000"/>
        </w:rPr>
        <w:t>от «</w:t>
      </w:r>
      <w:r w:rsidR="007353A7">
        <w:rPr>
          <w:color w:val="000000"/>
        </w:rPr>
        <w:t>03</w:t>
      </w:r>
      <w:r w:rsidRPr="00802B3D">
        <w:rPr>
          <w:color w:val="000000"/>
        </w:rPr>
        <w:t>»</w:t>
      </w:r>
      <w:r w:rsidR="007353A7">
        <w:rPr>
          <w:color w:val="000000"/>
        </w:rPr>
        <w:t xml:space="preserve">сентября </w:t>
      </w:r>
      <w:r w:rsidRPr="00802B3D">
        <w:rPr>
          <w:color w:val="000000"/>
        </w:rPr>
        <w:t xml:space="preserve">2020 </w:t>
      </w:r>
      <w:bookmarkStart w:id="0" w:name="_GoBack"/>
      <w:bookmarkEnd w:id="0"/>
      <w:r w:rsidRPr="00802B3D">
        <w:rPr>
          <w:color w:val="000000"/>
        </w:rPr>
        <w:t xml:space="preserve">г. № </w:t>
      </w:r>
      <w:r w:rsidR="007353A7">
        <w:rPr>
          <w:color w:val="000000"/>
        </w:rPr>
        <w:t>375</w:t>
      </w:r>
    </w:p>
    <w:p w:rsidR="00802B3D" w:rsidRPr="00802B3D" w:rsidRDefault="00802B3D" w:rsidP="00802B3D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802B3D">
        <w:rPr>
          <w:color w:val="000000"/>
        </w:rPr>
        <w:t xml:space="preserve"> </w:t>
      </w:r>
    </w:p>
    <w:p w:rsidR="00802B3D" w:rsidRPr="00802B3D" w:rsidRDefault="00802B3D" w:rsidP="00802B3D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802B3D" w:rsidRPr="00802B3D" w:rsidRDefault="00802B3D" w:rsidP="00802B3D">
      <w:pPr>
        <w:spacing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02B3D">
        <w:rPr>
          <w:b/>
          <w:color w:val="000000"/>
          <w:sz w:val="28"/>
          <w:szCs w:val="28"/>
        </w:rPr>
        <w:t>Порядок разработки и утверждения бюджетного прогноза сельского</w:t>
      </w:r>
    </w:p>
    <w:p w:rsidR="00802B3D" w:rsidRPr="00802B3D" w:rsidRDefault="00802B3D" w:rsidP="00802B3D">
      <w:pPr>
        <w:spacing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02B3D">
        <w:rPr>
          <w:b/>
          <w:color w:val="000000"/>
          <w:sz w:val="28"/>
          <w:szCs w:val="28"/>
        </w:rPr>
        <w:t xml:space="preserve">поселения </w:t>
      </w:r>
      <w:r>
        <w:rPr>
          <w:b/>
          <w:color w:val="000000"/>
          <w:sz w:val="28"/>
          <w:szCs w:val="28"/>
        </w:rPr>
        <w:t xml:space="preserve">Иглинский </w:t>
      </w:r>
      <w:r w:rsidRPr="00802B3D">
        <w:rPr>
          <w:b/>
          <w:color w:val="000000"/>
          <w:sz w:val="28"/>
          <w:szCs w:val="28"/>
        </w:rPr>
        <w:t xml:space="preserve">сельсовет муниципального района </w:t>
      </w:r>
    </w:p>
    <w:p w:rsidR="00802B3D" w:rsidRPr="00802B3D" w:rsidRDefault="00802B3D" w:rsidP="00802B3D">
      <w:pPr>
        <w:spacing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02B3D">
        <w:rPr>
          <w:b/>
          <w:color w:val="000000"/>
          <w:sz w:val="28"/>
          <w:szCs w:val="28"/>
        </w:rPr>
        <w:t xml:space="preserve">Иглинский район Республики Башкортостан </w:t>
      </w:r>
    </w:p>
    <w:p w:rsidR="00802B3D" w:rsidRPr="00802B3D" w:rsidRDefault="00802B3D" w:rsidP="00802B3D">
      <w:pPr>
        <w:spacing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02B3D">
        <w:rPr>
          <w:b/>
          <w:color w:val="000000"/>
          <w:sz w:val="28"/>
          <w:szCs w:val="28"/>
        </w:rPr>
        <w:t>на долгосрочный период</w:t>
      </w:r>
    </w:p>
    <w:p w:rsidR="00802B3D" w:rsidRPr="00802B3D" w:rsidRDefault="00802B3D" w:rsidP="00EC6935">
      <w:pPr>
        <w:tabs>
          <w:tab w:val="left" w:pos="0"/>
        </w:tabs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802B3D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1</w:t>
      </w:r>
      <w:r w:rsidRPr="00802B3D">
        <w:rPr>
          <w:color w:val="000000"/>
          <w:sz w:val="28"/>
          <w:szCs w:val="28"/>
        </w:rPr>
        <w:t xml:space="preserve">. Настоящий Порядок определяет сроки, правила разработки и утверждения, требования к составу и содержанию бюджетного прогноза сельского поселения </w:t>
      </w:r>
      <w:r>
        <w:rPr>
          <w:color w:val="000000"/>
          <w:sz w:val="28"/>
          <w:szCs w:val="28"/>
        </w:rPr>
        <w:t xml:space="preserve">Иглинский </w:t>
      </w:r>
      <w:r w:rsidRPr="00802B3D">
        <w:rPr>
          <w:color w:val="000000"/>
          <w:sz w:val="28"/>
          <w:szCs w:val="28"/>
        </w:rPr>
        <w:t>сельсовет</w:t>
      </w:r>
      <w:r w:rsidRPr="00802B3D">
        <w:rPr>
          <w:b/>
          <w:color w:val="000000"/>
          <w:sz w:val="28"/>
          <w:szCs w:val="28"/>
        </w:rPr>
        <w:t xml:space="preserve"> </w:t>
      </w:r>
      <w:r w:rsidRPr="00802B3D">
        <w:rPr>
          <w:color w:val="000000"/>
          <w:sz w:val="28"/>
          <w:szCs w:val="28"/>
        </w:rPr>
        <w:t>муниципального района Иглинский район</w:t>
      </w:r>
      <w:r w:rsidRPr="00802B3D">
        <w:rPr>
          <w:b/>
          <w:color w:val="000000"/>
          <w:sz w:val="28"/>
          <w:szCs w:val="28"/>
        </w:rPr>
        <w:t xml:space="preserve"> </w:t>
      </w:r>
      <w:r w:rsidRPr="00802B3D">
        <w:rPr>
          <w:color w:val="000000"/>
          <w:sz w:val="28"/>
          <w:szCs w:val="28"/>
        </w:rPr>
        <w:t>Республики Башкортостан на долгосрочный период (далее - Бюджетный прогноз).</w:t>
      </w:r>
    </w:p>
    <w:p w:rsidR="00802B3D" w:rsidRPr="00802B3D" w:rsidRDefault="00802B3D" w:rsidP="00802B3D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802B3D">
        <w:rPr>
          <w:color w:val="000000"/>
          <w:sz w:val="28"/>
          <w:szCs w:val="28"/>
        </w:rPr>
        <w:t xml:space="preserve">    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802B3D" w:rsidRPr="00802B3D" w:rsidRDefault="00802B3D" w:rsidP="00802B3D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802B3D">
        <w:rPr>
          <w:color w:val="000000"/>
          <w:sz w:val="28"/>
          <w:szCs w:val="28"/>
        </w:rPr>
        <w:t xml:space="preserve">         </w:t>
      </w:r>
      <w:proofErr w:type="gramStart"/>
      <w:r w:rsidRPr="00802B3D">
        <w:rPr>
          <w:color w:val="000000"/>
          <w:sz w:val="28"/>
          <w:szCs w:val="28"/>
        </w:rPr>
        <w:t xml:space="preserve">Разработка Бюджетного прогноза (изменения Бюджетного прогноза) и организационное обеспечение осуществляется Администрацией сельского поселения </w:t>
      </w:r>
      <w:r>
        <w:rPr>
          <w:color w:val="000000"/>
          <w:sz w:val="28"/>
          <w:szCs w:val="28"/>
        </w:rPr>
        <w:t>Иглинский</w:t>
      </w:r>
      <w:r w:rsidRPr="00802B3D">
        <w:rPr>
          <w:color w:val="000000"/>
          <w:sz w:val="28"/>
          <w:szCs w:val="28"/>
        </w:rPr>
        <w:t xml:space="preserve"> сельсовет</w:t>
      </w:r>
      <w:r w:rsidRPr="00802B3D">
        <w:rPr>
          <w:b/>
          <w:color w:val="000000"/>
          <w:sz w:val="28"/>
          <w:szCs w:val="28"/>
        </w:rPr>
        <w:t xml:space="preserve"> </w:t>
      </w:r>
      <w:r w:rsidRPr="00802B3D">
        <w:rPr>
          <w:color w:val="000000"/>
          <w:sz w:val="28"/>
          <w:szCs w:val="28"/>
        </w:rPr>
        <w:t>муниципального района Иглинский район</w:t>
      </w:r>
      <w:r w:rsidRPr="00802B3D">
        <w:rPr>
          <w:b/>
          <w:color w:val="000000"/>
          <w:sz w:val="28"/>
          <w:szCs w:val="28"/>
        </w:rPr>
        <w:t xml:space="preserve"> </w:t>
      </w:r>
      <w:r w:rsidRPr="00802B3D">
        <w:rPr>
          <w:color w:val="000000"/>
          <w:sz w:val="28"/>
          <w:szCs w:val="28"/>
        </w:rPr>
        <w:t xml:space="preserve">Республики Башкортостан либо Уполномоченным органом (далее-Уполномоченный орган) в сроки, устанавливаемые распоряжением главы сельского поселения о порядке и сроках составления проекта бюджета сельского поселения </w:t>
      </w:r>
      <w:r>
        <w:rPr>
          <w:color w:val="000000"/>
          <w:sz w:val="28"/>
          <w:szCs w:val="28"/>
        </w:rPr>
        <w:t xml:space="preserve">Иглинский </w:t>
      </w:r>
      <w:r w:rsidRPr="00802B3D">
        <w:rPr>
          <w:color w:val="000000"/>
          <w:sz w:val="28"/>
          <w:szCs w:val="28"/>
        </w:rPr>
        <w:t>сельсовет</w:t>
      </w:r>
      <w:r w:rsidRPr="00802B3D">
        <w:rPr>
          <w:b/>
          <w:color w:val="000000"/>
          <w:sz w:val="28"/>
          <w:szCs w:val="28"/>
        </w:rPr>
        <w:t xml:space="preserve"> </w:t>
      </w:r>
      <w:r w:rsidRPr="00802B3D">
        <w:rPr>
          <w:color w:val="000000"/>
          <w:sz w:val="28"/>
          <w:szCs w:val="28"/>
        </w:rPr>
        <w:t>муниципального района Иглинский район</w:t>
      </w:r>
      <w:r w:rsidRPr="00802B3D">
        <w:rPr>
          <w:b/>
          <w:color w:val="000000"/>
          <w:sz w:val="28"/>
          <w:szCs w:val="28"/>
        </w:rPr>
        <w:t xml:space="preserve"> </w:t>
      </w:r>
      <w:r w:rsidRPr="00802B3D">
        <w:rPr>
          <w:color w:val="000000"/>
          <w:sz w:val="28"/>
          <w:szCs w:val="28"/>
        </w:rPr>
        <w:t>Республики Башкортостан  (далее - бюджет сельского поселения) на очередной финансовый год и на</w:t>
      </w:r>
      <w:proofErr w:type="gramEnd"/>
      <w:r w:rsidRPr="00802B3D">
        <w:rPr>
          <w:color w:val="000000"/>
          <w:sz w:val="28"/>
          <w:szCs w:val="28"/>
        </w:rPr>
        <w:t xml:space="preserve"> плановый период, но не позднее 20 октября текущего финансового года.</w:t>
      </w:r>
    </w:p>
    <w:p w:rsidR="00802B3D" w:rsidRPr="00802B3D" w:rsidRDefault="00802B3D" w:rsidP="00802B3D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802B3D">
        <w:rPr>
          <w:color w:val="000000"/>
          <w:sz w:val="28"/>
          <w:szCs w:val="28"/>
        </w:rPr>
        <w:t xml:space="preserve">    3. Бюджетный прогноз включает следующие положения:</w:t>
      </w:r>
    </w:p>
    <w:p w:rsidR="00802B3D" w:rsidRPr="00802B3D" w:rsidRDefault="00802B3D" w:rsidP="00802B3D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802B3D">
        <w:rPr>
          <w:color w:val="000000"/>
          <w:sz w:val="28"/>
          <w:szCs w:val="28"/>
        </w:rPr>
        <w:t xml:space="preserve">         а) основные подходы к формированию бюджетной политики</w:t>
      </w:r>
      <w:r w:rsidRPr="00802B3D">
        <w:rPr>
          <w:b/>
          <w:color w:val="000000"/>
          <w:sz w:val="28"/>
          <w:szCs w:val="28"/>
        </w:rPr>
        <w:t xml:space="preserve"> </w:t>
      </w:r>
      <w:r w:rsidRPr="00802B3D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Иглинский</w:t>
      </w:r>
      <w:r w:rsidRPr="00802B3D">
        <w:rPr>
          <w:color w:val="000000"/>
          <w:sz w:val="28"/>
          <w:szCs w:val="28"/>
        </w:rPr>
        <w:t xml:space="preserve"> сельсовет муниципального района Иглинский район</w:t>
      </w:r>
      <w:r w:rsidRPr="00802B3D">
        <w:rPr>
          <w:b/>
          <w:color w:val="000000"/>
          <w:sz w:val="28"/>
          <w:szCs w:val="28"/>
        </w:rPr>
        <w:t xml:space="preserve"> </w:t>
      </w:r>
      <w:r w:rsidRPr="00802B3D">
        <w:rPr>
          <w:color w:val="000000"/>
          <w:sz w:val="28"/>
          <w:szCs w:val="28"/>
        </w:rPr>
        <w:t>Республики Башкортостан на долгосрочный период;</w:t>
      </w:r>
    </w:p>
    <w:p w:rsidR="00802B3D" w:rsidRPr="00802B3D" w:rsidRDefault="00802B3D" w:rsidP="00802B3D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802B3D">
        <w:rPr>
          <w:color w:val="000000"/>
          <w:sz w:val="28"/>
          <w:szCs w:val="28"/>
        </w:rPr>
        <w:t xml:space="preserve">         б) прогноз основных характеристик бюджета</w:t>
      </w:r>
      <w:r w:rsidRPr="00802B3D">
        <w:rPr>
          <w:b/>
          <w:color w:val="000000"/>
          <w:sz w:val="28"/>
          <w:szCs w:val="28"/>
        </w:rPr>
        <w:t xml:space="preserve"> </w:t>
      </w:r>
      <w:r w:rsidRPr="00802B3D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Иглинский </w:t>
      </w:r>
      <w:r w:rsidRPr="00802B3D">
        <w:rPr>
          <w:color w:val="000000"/>
          <w:sz w:val="28"/>
          <w:szCs w:val="28"/>
        </w:rPr>
        <w:t>сельсовет муниципального района Иглинский район</w:t>
      </w:r>
      <w:r w:rsidRPr="00802B3D">
        <w:rPr>
          <w:b/>
          <w:color w:val="000000"/>
          <w:sz w:val="28"/>
          <w:szCs w:val="28"/>
        </w:rPr>
        <w:t xml:space="preserve"> </w:t>
      </w:r>
      <w:r w:rsidRPr="00802B3D">
        <w:rPr>
          <w:color w:val="000000"/>
          <w:sz w:val="28"/>
          <w:szCs w:val="28"/>
        </w:rPr>
        <w:t>Республики Башкортостан на долгосрочный период (объем доходов, расходов, дефицита (профицита), источников финансирования дефицита, муниципального долга, иные показатели</w:t>
      </w:r>
      <w:proofErr w:type="gramStart"/>
      <w:r w:rsidRPr="00802B3D">
        <w:rPr>
          <w:color w:val="000000"/>
          <w:sz w:val="28"/>
          <w:szCs w:val="28"/>
        </w:rPr>
        <w:t>)(</w:t>
      </w:r>
      <w:proofErr w:type="gramEnd"/>
      <w:r w:rsidRPr="00802B3D">
        <w:rPr>
          <w:color w:val="000000"/>
          <w:sz w:val="28"/>
          <w:szCs w:val="28"/>
        </w:rPr>
        <w:t>приложение № 1);</w:t>
      </w:r>
    </w:p>
    <w:p w:rsidR="00802B3D" w:rsidRPr="00802B3D" w:rsidRDefault="00802B3D" w:rsidP="00802B3D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802B3D">
        <w:rPr>
          <w:color w:val="000000"/>
          <w:sz w:val="28"/>
          <w:szCs w:val="28"/>
        </w:rPr>
        <w:t xml:space="preserve">         в) показатели финансового обеспечения муниципальных программ сельского поселения </w:t>
      </w:r>
      <w:r>
        <w:rPr>
          <w:color w:val="000000"/>
          <w:sz w:val="28"/>
          <w:szCs w:val="28"/>
        </w:rPr>
        <w:t>Иглинский</w:t>
      </w:r>
      <w:r w:rsidRPr="00802B3D">
        <w:rPr>
          <w:color w:val="000000"/>
          <w:sz w:val="28"/>
          <w:szCs w:val="28"/>
        </w:rPr>
        <w:t xml:space="preserve"> сельсовет</w:t>
      </w:r>
      <w:r w:rsidRPr="00802B3D">
        <w:rPr>
          <w:b/>
          <w:color w:val="000000"/>
          <w:sz w:val="28"/>
          <w:szCs w:val="28"/>
        </w:rPr>
        <w:t xml:space="preserve"> </w:t>
      </w:r>
      <w:r w:rsidRPr="00802B3D">
        <w:rPr>
          <w:color w:val="000000"/>
          <w:sz w:val="28"/>
          <w:szCs w:val="28"/>
        </w:rPr>
        <w:t>муниципального района Иглинский район</w:t>
      </w:r>
      <w:r w:rsidRPr="00802B3D">
        <w:rPr>
          <w:b/>
          <w:color w:val="000000"/>
          <w:sz w:val="28"/>
          <w:szCs w:val="28"/>
        </w:rPr>
        <w:t xml:space="preserve"> </w:t>
      </w:r>
      <w:r w:rsidRPr="00802B3D">
        <w:rPr>
          <w:color w:val="000000"/>
          <w:sz w:val="28"/>
          <w:szCs w:val="28"/>
        </w:rPr>
        <w:t>Республики Башкортостан на период их действия (приложение № 2);</w:t>
      </w:r>
    </w:p>
    <w:p w:rsidR="00802B3D" w:rsidRPr="00802B3D" w:rsidRDefault="00802B3D" w:rsidP="00802B3D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802B3D">
        <w:rPr>
          <w:color w:val="000000"/>
          <w:sz w:val="28"/>
          <w:szCs w:val="28"/>
        </w:rPr>
        <w:t xml:space="preserve">         г) иные показатели, характеризующие бюджет</w:t>
      </w:r>
      <w:r w:rsidRPr="00802B3D">
        <w:rPr>
          <w:b/>
          <w:color w:val="000000"/>
          <w:sz w:val="28"/>
          <w:szCs w:val="28"/>
        </w:rPr>
        <w:t xml:space="preserve"> </w:t>
      </w:r>
      <w:r w:rsidRPr="00802B3D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Иглинский </w:t>
      </w:r>
      <w:r w:rsidRPr="00802B3D">
        <w:rPr>
          <w:color w:val="000000"/>
          <w:sz w:val="28"/>
          <w:szCs w:val="28"/>
        </w:rPr>
        <w:t>сельсовет муниципального района Иглинский район Республики Башкортостан.</w:t>
      </w:r>
    </w:p>
    <w:p w:rsidR="00802B3D" w:rsidRPr="00802B3D" w:rsidRDefault="00802B3D" w:rsidP="00802B3D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802B3D">
        <w:rPr>
          <w:color w:val="000000"/>
          <w:sz w:val="28"/>
          <w:szCs w:val="28"/>
        </w:rPr>
        <w:t xml:space="preserve">     4. </w:t>
      </w:r>
      <w:proofErr w:type="gramStart"/>
      <w:r w:rsidRPr="00802B3D">
        <w:rPr>
          <w:color w:val="000000"/>
          <w:sz w:val="28"/>
          <w:szCs w:val="28"/>
        </w:rPr>
        <w:t>Проект Бюджетного прогноза (проект изменений Бюджетного прогноза) (за исключением показателей финансового обеспечения муниципальных программ</w:t>
      </w:r>
      <w:r w:rsidRPr="00802B3D">
        <w:rPr>
          <w:b/>
          <w:color w:val="000000"/>
          <w:sz w:val="28"/>
          <w:szCs w:val="28"/>
        </w:rPr>
        <w:t xml:space="preserve"> </w:t>
      </w:r>
      <w:r w:rsidRPr="00802B3D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Иглинский </w:t>
      </w:r>
      <w:r w:rsidRPr="00802B3D">
        <w:rPr>
          <w:color w:val="000000"/>
          <w:sz w:val="28"/>
          <w:szCs w:val="28"/>
        </w:rPr>
        <w:t>сельсовет муниципального района Иглинский район</w:t>
      </w:r>
      <w:r w:rsidRPr="00802B3D">
        <w:rPr>
          <w:b/>
          <w:color w:val="000000"/>
          <w:sz w:val="28"/>
          <w:szCs w:val="28"/>
        </w:rPr>
        <w:t xml:space="preserve"> </w:t>
      </w:r>
      <w:r w:rsidRPr="00802B3D">
        <w:rPr>
          <w:color w:val="000000"/>
          <w:sz w:val="28"/>
          <w:szCs w:val="28"/>
        </w:rPr>
        <w:t xml:space="preserve">Республики Башкортостан) представляется Уполномоченным органом в </w:t>
      </w:r>
      <w:r w:rsidRPr="00802B3D">
        <w:rPr>
          <w:color w:val="000000"/>
          <w:sz w:val="28"/>
          <w:szCs w:val="28"/>
        </w:rPr>
        <w:lastRenderedPageBreak/>
        <w:t xml:space="preserve">Совет сельского поселения </w:t>
      </w:r>
      <w:r>
        <w:rPr>
          <w:color w:val="000000"/>
          <w:sz w:val="28"/>
          <w:szCs w:val="28"/>
        </w:rPr>
        <w:t xml:space="preserve">Иглинский </w:t>
      </w:r>
      <w:r w:rsidRPr="00802B3D">
        <w:rPr>
          <w:color w:val="000000"/>
          <w:sz w:val="28"/>
          <w:szCs w:val="28"/>
        </w:rPr>
        <w:t>сельсовет муниципального района Иглинский район</w:t>
      </w:r>
      <w:r w:rsidRPr="00802B3D">
        <w:rPr>
          <w:b/>
          <w:color w:val="000000"/>
          <w:sz w:val="28"/>
          <w:szCs w:val="28"/>
        </w:rPr>
        <w:t xml:space="preserve"> </w:t>
      </w:r>
      <w:r w:rsidRPr="00802B3D">
        <w:rPr>
          <w:color w:val="000000"/>
          <w:sz w:val="28"/>
          <w:szCs w:val="28"/>
        </w:rPr>
        <w:t>Республики Башкортостан</w:t>
      </w:r>
      <w:r w:rsidR="004D181F">
        <w:rPr>
          <w:color w:val="000000"/>
          <w:sz w:val="28"/>
          <w:szCs w:val="28"/>
        </w:rPr>
        <w:t xml:space="preserve"> о</w:t>
      </w:r>
      <w:r w:rsidRPr="00802B3D">
        <w:rPr>
          <w:color w:val="000000"/>
          <w:sz w:val="28"/>
          <w:szCs w:val="28"/>
        </w:rPr>
        <w:t xml:space="preserve">дновременно с проектом решения Совета сельского поселения </w:t>
      </w:r>
      <w:r>
        <w:rPr>
          <w:color w:val="000000"/>
          <w:sz w:val="28"/>
          <w:szCs w:val="28"/>
        </w:rPr>
        <w:t xml:space="preserve">Иглинский </w:t>
      </w:r>
      <w:r w:rsidRPr="00802B3D">
        <w:rPr>
          <w:color w:val="000000"/>
          <w:sz w:val="28"/>
          <w:szCs w:val="28"/>
        </w:rPr>
        <w:t>сельсовет муниципального района Иглинский район</w:t>
      </w:r>
      <w:r w:rsidRPr="00802B3D">
        <w:rPr>
          <w:b/>
          <w:color w:val="000000"/>
          <w:sz w:val="28"/>
          <w:szCs w:val="28"/>
        </w:rPr>
        <w:t xml:space="preserve"> </w:t>
      </w:r>
      <w:r w:rsidRPr="00802B3D">
        <w:rPr>
          <w:color w:val="000000"/>
          <w:sz w:val="28"/>
          <w:szCs w:val="28"/>
        </w:rPr>
        <w:t xml:space="preserve">Республики Башкортостан о бюджете сельского поселения </w:t>
      </w:r>
      <w:r>
        <w:rPr>
          <w:color w:val="000000"/>
          <w:sz w:val="28"/>
          <w:szCs w:val="28"/>
        </w:rPr>
        <w:t xml:space="preserve">Иглинский </w:t>
      </w:r>
      <w:r w:rsidRPr="00802B3D">
        <w:rPr>
          <w:color w:val="000000"/>
          <w:sz w:val="28"/>
          <w:szCs w:val="28"/>
        </w:rPr>
        <w:t>сельсовет</w:t>
      </w:r>
      <w:proofErr w:type="gramEnd"/>
      <w:r w:rsidRPr="00802B3D">
        <w:rPr>
          <w:color w:val="000000"/>
          <w:sz w:val="28"/>
          <w:szCs w:val="28"/>
        </w:rPr>
        <w:t xml:space="preserve"> муниципального района Иглинский район</w:t>
      </w:r>
      <w:r w:rsidRPr="00802B3D">
        <w:rPr>
          <w:b/>
          <w:color w:val="000000"/>
          <w:sz w:val="28"/>
          <w:szCs w:val="28"/>
        </w:rPr>
        <w:t xml:space="preserve"> </w:t>
      </w:r>
      <w:r w:rsidRPr="00802B3D">
        <w:rPr>
          <w:color w:val="000000"/>
          <w:sz w:val="28"/>
          <w:szCs w:val="28"/>
        </w:rPr>
        <w:t>Республики Башкортостан на очередной финансовый год и на плановый период (далее – проектом решения о бюджете на очередной финансовый год и на плановый период).</w:t>
      </w:r>
    </w:p>
    <w:p w:rsidR="00EC6935" w:rsidRDefault="00802B3D" w:rsidP="00EC6935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802B3D">
        <w:rPr>
          <w:color w:val="000000"/>
          <w:sz w:val="28"/>
          <w:szCs w:val="28"/>
        </w:rPr>
        <w:t xml:space="preserve">    5.</w:t>
      </w:r>
      <w:r w:rsidR="00EC6935">
        <w:rPr>
          <w:color w:val="000000"/>
          <w:sz w:val="28"/>
          <w:szCs w:val="28"/>
        </w:rPr>
        <w:t xml:space="preserve"> </w:t>
      </w:r>
      <w:proofErr w:type="gramStart"/>
      <w:r w:rsidRPr="00802B3D">
        <w:rPr>
          <w:color w:val="000000"/>
          <w:sz w:val="28"/>
          <w:szCs w:val="28"/>
        </w:rPr>
        <w:t xml:space="preserve">Формирование Бюджетного прогноза на долгосрочный период осуществляется на основании показателей прогноза социально-экономического развития сельского поселения </w:t>
      </w:r>
      <w:r>
        <w:rPr>
          <w:color w:val="000000"/>
          <w:sz w:val="28"/>
          <w:szCs w:val="28"/>
        </w:rPr>
        <w:t>Иглинский</w:t>
      </w:r>
      <w:r w:rsidRPr="00802B3D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на очередной финансовый год и на плановый период, сведений о показателях ресурсного обеспечения муниципальных программ сельского поселения </w:t>
      </w:r>
      <w:r>
        <w:rPr>
          <w:color w:val="000000"/>
          <w:sz w:val="28"/>
          <w:szCs w:val="28"/>
        </w:rPr>
        <w:t>Иглинский</w:t>
      </w:r>
      <w:r w:rsidRPr="00802B3D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на период их действия. </w:t>
      </w:r>
      <w:proofErr w:type="gramEnd"/>
    </w:p>
    <w:p w:rsidR="00802B3D" w:rsidRPr="00802B3D" w:rsidRDefault="00EC6935" w:rsidP="00EC6935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02B3D" w:rsidRPr="00802B3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="00802B3D" w:rsidRPr="00802B3D">
        <w:rPr>
          <w:color w:val="000000"/>
          <w:sz w:val="28"/>
          <w:szCs w:val="28"/>
        </w:rPr>
        <w:t xml:space="preserve">Бюджетный прогноз (изменения в Бюджетный прогноз) утверждается (утверждаются) Администрацией сельского поселения </w:t>
      </w:r>
      <w:r w:rsidR="00802B3D">
        <w:rPr>
          <w:color w:val="000000"/>
          <w:sz w:val="28"/>
          <w:szCs w:val="28"/>
        </w:rPr>
        <w:t>Иглинский</w:t>
      </w:r>
      <w:r w:rsidR="00802B3D" w:rsidRPr="00802B3D">
        <w:rPr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в срок, не превышающий двух месяцев со дня официального опубликования решения о бюджете на очередной финансовый год и на плановый период.</w:t>
      </w:r>
    </w:p>
    <w:p w:rsidR="00802B3D" w:rsidRPr="00802B3D" w:rsidRDefault="00EC6935" w:rsidP="00802B3D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02B3D" w:rsidRPr="00802B3D" w:rsidRDefault="00802B3D" w:rsidP="00802B3D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EA1897" w:rsidRPr="000B0DC7" w:rsidRDefault="00802B3D" w:rsidP="003B1BF1">
      <w:pPr>
        <w:spacing w:line="315" w:lineRule="atLeast"/>
        <w:jc w:val="both"/>
        <w:textAlignment w:val="baseline"/>
      </w:pPr>
      <w:r>
        <w:rPr>
          <w:color w:val="000000"/>
          <w:sz w:val="28"/>
          <w:szCs w:val="28"/>
        </w:rPr>
        <w:t xml:space="preserve"> </w:t>
      </w:r>
      <w:r w:rsidRPr="003B1BF1">
        <w:rPr>
          <w:color w:val="000000"/>
        </w:rPr>
        <w:t xml:space="preserve">Специалист первой категории Администрации </w:t>
      </w:r>
      <w:r w:rsidR="00EC6935" w:rsidRPr="003B1BF1">
        <w:rPr>
          <w:color w:val="000000"/>
        </w:rPr>
        <w:t>Прокофьева О.Г.</w:t>
      </w:r>
    </w:p>
    <w:sectPr w:rsidR="00EA1897" w:rsidRPr="000B0DC7" w:rsidSect="00C205C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7AF"/>
    <w:rsid w:val="00075477"/>
    <w:rsid w:val="000C2E14"/>
    <w:rsid w:val="000E714D"/>
    <w:rsid w:val="00153312"/>
    <w:rsid w:val="00367B65"/>
    <w:rsid w:val="003715CD"/>
    <w:rsid w:val="00392126"/>
    <w:rsid w:val="003B1BF1"/>
    <w:rsid w:val="003F469C"/>
    <w:rsid w:val="003F506A"/>
    <w:rsid w:val="004D181F"/>
    <w:rsid w:val="00525CBF"/>
    <w:rsid w:val="006007AF"/>
    <w:rsid w:val="00631258"/>
    <w:rsid w:val="006367C8"/>
    <w:rsid w:val="00644786"/>
    <w:rsid w:val="00717B4F"/>
    <w:rsid w:val="00726774"/>
    <w:rsid w:val="007353A7"/>
    <w:rsid w:val="007F2DE8"/>
    <w:rsid w:val="00802B3D"/>
    <w:rsid w:val="008F1A50"/>
    <w:rsid w:val="00967B27"/>
    <w:rsid w:val="009B3078"/>
    <w:rsid w:val="00AB0987"/>
    <w:rsid w:val="00AB5BC3"/>
    <w:rsid w:val="00BB2836"/>
    <w:rsid w:val="00C205CB"/>
    <w:rsid w:val="00C55E3C"/>
    <w:rsid w:val="00CC79C2"/>
    <w:rsid w:val="00E03894"/>
    <w:rsid w:val="00EA1897"/>
    <w:rsid w:val="00EA7AD5"/>
    <w:rsid w:val="00EC6935"/>
    <w:rsid w:val="00F3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6007AF"/>
    <w:pPr>
      <w:tabs>
        <w:tab w:val="left" w:pos="3345"/>
      </w:tabs>
      <w:spacing w:before="120" w:after="120"/>
      <w:ind w:left="709"/>
      <w:jc w:val="both"/>
    </w:pPr>
    <w:rPr>
      <w:rFonts w:ascii="Arial" w:hAnsi="Arial"/>
      <w:spacing w:val="-5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007AF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6007AF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6007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7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8F1A50"/>
    <w:rPr>
      <w:color w:val="808080"/>
    </w:rPr>
  </w:style>
  <w:style w:type="character" w:customStyle="1" w:styleId="1">
    <w:name w:val="Стиль1"/>
    <w:basedOn w:val="a0"/>
    <w:uiPriority w:val="1"/>
    <w:rsid w:val="008F1A50"/>
    <w:rPr>
      <w:rFonts w:ascii="Times New Roman" w:hAnsi="Times New Roman"/>
      <w:sz w:val="28"/>
    </w:rPr>
  </w:style>
  <w:style w:type="character" w:customStyle="1" w:styleId="2">
    <w:name w:val="Стиль2"/>
    <w:basedOn w:val="a0"/>
    <w:uiPriority w:val="1"/>
    <w:rsid w:val="008F1A50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72677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677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6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67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67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20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6007AF"/>
    <w:pPr>
      <w:tabs>
        <w:tab w:val="left" w:pos="3345"/>
      </w:tabs>
      <w:spacing w:before="120" w:after="120"/>
      <w:ind w:left="709"/>
      <w:jc w:val="both"/>
    </w:pPr>
    <w:rPr>
      <w:rFonts w:ascii="Arial" w:hAnsi="Arial"/>
      <w:spacing w:val="-5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007AF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6007AF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6007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7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3511594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D657BCCD124D3D836C3AD7384AC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EE46F1-C096-4703-BB74-AD86D04C8AA3}"/>
      </w:docPartPr>
      <w:docPartBody>
        <w:p w:rsidR="00C74B25" w:rsidRDefault="00695145" w:rsidP="00695145">
          <w:pPr>
            <w:pStyle w:val="57D657BCCD124D3D836C3AD7384AC8F1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9B1"/>
    <w:rsid w:val="00045000"/>
    <w:rsid w:val="0012283C"/>
    <w:rsid w:val="001D71E8"/>
    <w:rsid w:val="00200E9C"/>
    <w:rsid w:val="002E5A99"/>
    <w:rsid w:val="003139B1"/>
    <w:rsid w:val="00460A4D"/>
    <w:rsid w:val="00485918"/>
    <w:rsid w:val="004C2340"/>
    <w:rsid w:val="00695145"/>
    <w:rsid w:val="006A3ADF"/>
    <w:rsid w:val="008A2E85"/>
    <w:rsid w:val="009411DE"/>
    <w:rsid w:val="00AE4D0E"/>
    <w:rsid w:val="00B1227F"/>
    <w:rsid w:val="00C34AE0"/>
    <w:rsid w:val="00C74B25"/>
    <w:rsid w:val="00D7566F"/>
    <w:rsid w:val="00DD4E46"/>
    <w:rsid w:val="00ED19A8"/>
    <w:rsid w:val="00F0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5145"/>
  </w:style>
  <w:style w:type="paragraph" w:customStyle="1" w:styleId="3CC43E12F25249D28017634D6618483A">
    <w:name w:val="3CC43E12F25249D28017634D6618483A"/>
    <w:rsid w:val="003139B1"/>
  </w:style>
  <w:style w:type="paragraph" w:customStyle="1" w:styleId="878FEB75780B43AB8D94E20E40FA5983">
    <w:name w:val="878FEB75780B43AB8D94E20E40FA5983"/>
    <w:rsid w:val="003139B1"/>
  </w:style>
  <w:style w:type="paragraph" w:customStyle="1" w:styleId="303A8167FA384C0E90F56E3D6F37B596">
    <w:name w:val="303A8167FA384C0E90F56E3D6F37B596"/>
    <w:rsid w:val="003139B1"/>
  </w:style>
  <w:style w:type="paragraph" w:customStyle="1" w:styleId="E1928D3F8A4640119ED1271E7E6EF497">
    <w:name w:val="E1928D3F8A4640119ED1271E7E6EF497"/>
    <w:rsid w:val="003139B1"/>
  </w:style>
  <w:style w:type="paragraph" w:customStyle="1" w:styleId="BE6B9495A2DB4603A5F142133E675CDD">
    <w:name w:val="BE6B9495A2DB4603A5F142133E675CDD"/>
    <w:rsid w:val="003139B1"/>
  </w:style>
  <w:style w:type="paragraph" w:customStyle="1" w:styleId="8853DE61BE044A2487061321313D70ED">
    <w:name w:val="8853DE61BE044A2487061321313D70ED"/>
    <w:rsid w:val="003139B1"/>
  </w:style>
  <w:style w:type="paragraph" w:customStyle="1" w:styleId="BE103CA0BE744E0AB8BBFECC19BBE63F">
    <w:name w:val="BE103CA0BE744E0AB8BBFECC19BBE63F"/>
    <w:rsid w:val="003139B1"/>
  </w:style>
  <w:style w:type="paragraph" w:customStyle="1" w:styleId="41B477616E7744748C6235C230A89E15">
    <w:name w:val="41B477616E7744748C6235C230A89E15"/>
    <w:rsid w:val="003139B1"/>
  </w:style>
  <w:style w:type="paragraph" w:customStyle="1" w:styleId="7B7EFE5A7CA14CC4A55417A7EB5BDDB8">
    <w:name w:val="7B7EFE5A7CA14CC4A55417A7EB5BDDB8"/>
    <w:rsid w:val="003139B1"/>
  </w:style>
  <w:style w:type="paragraph" w:customStyle="1" w:styleId="51F73F78DC66402D98A8DBB1B49E74E5">
    <w:name w:val="51F73F78DC66402D98A8DBB1B49E74E5"/>
    <w:rsid w:val="003139B1"/>
  </w:style>
  <w:style w:type="paragraph" w:customStyle="1" w:styleId="BC1122DB7DDB40A38361AD2872CC5F7D">
    <w:name w:val="BC1122DB7DDB40A38361AD2872CC5F7D"/>
    <w:rsid w:val="003139B1"/>
  </w:style>
  <w:style w:type="paragraph" w:customStyle="1" w:styleId="99A6546366AF4FFEB2598694447F525E">
    <w:name w:val="99A6546366AF4FFEB2598694447F525E"/>
    <w:rsid w:val="003139B1"/>
  </w:style>
  <w:style w:type="paragraph" w:customStyle="1" w:styleId="20BF3E904CCE4179BCFC1FC6D796B150">
    <w:name w:val="20BF3E904CCE4179BCFC1FC6D796B150"/>
    <w:rsid w:val="003139B1"/>
  </w:style>
  <w:style w:type="paragraph" w:customStyle="1" w:styleId="9B0CED37667D4B3B947730C273B12BEA">
    <w:name w:val="9B0CED37667D4B3B947730C273B12BEA"/>
    <w:rsid w:val="003139B1"/>
  </w:style>
  <w:style w:type="paragraph" w:customStyle="1" w:styleId="C2ABB0ABCB6147FE8AB30D3371301497">
    <w:name w:val="C2ABB0ABCB6147FE8AB30D3371301497"/>
    <w:rsid w:val="003139B1"/>
  </w:style>
  <w:style w:type="paragraph" w:customStyle="1" w:styleId="841187F1EB8B4E94B89C79218DF136EF">
    <w:name w:val="841187F1EB8B4E94B89C79218DF136EF"/>
    <w:rsid w:val="003139B1"/>
  </w:style>
  <w:style w:type="paragraph" w:customStyle="1" w:styleId="CD9A220197434603B9C5A63B7577A667">
    <w:name w:val="CD9A220197434603B9C5A63B7577A667"/>
    <w:rsid w:val="003139B1"/>
  </w:style>
  <w:style w:type="paragraph" w:customStyle="1" w:styleId="58DFF2BDA7E4415CA1E916D68EBCCF21">
    <w:name w:val="58DFF2BDA7E4415CA1E916D68EBCCF21"/>
    <w:rsid w:val="003139B1"/>
  </w:style>
  <w:style w:type="paragraph" w:customStyle="1" w:styleId="B612CDE3C6C147D29A56CE710F5BA0E3">
    <w:name w:val="B612CDE3C6C147D29A56CE710F5BA0E3"/>
    <w:rsid w:val="003139B1"/>
  </w:style>
  <w:style w:type="paragraph" w:customStyle="1" w:styleId="7A042B0434E044B895BF226B1793A9D2">
    <w:name w:val="7A042B0434E044B895BF226B1793A9D2"/>
    <w:rsid w:val="0012283C"/>
  </w:style>
  <w:style w:type="paragraph" w:customStyle="1" w:styleId="87B87230406A4CB5B1102D1CBF020870">
    <w:name w:val="87B87230406A4CB5B1102D1CBF020870"/>
    <w:rsid w:val="0012283C"/>
  </w:style>
  <w:style w:type="paragraph" w:customStyle="1" w:styleId="7AD0ACDBC4494992B4683C91EF10CA1C">
    <w:name w:val="7AD0ACDBC4494992B4683C91EF10CA1C"/>
    <w:rsid w:val="001D71E8"/>
  </w:style>
  <w:style w:type="paragraph" w:customStyle="1" w:styleId="57D657BCCD124D3D836C3AD7384AC8F1">
    <w:name w:val="57D657BCCD124D3D836C3AD7384AC8F1"/>
    <w:rsid w:val="006951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AD9DF-748F-45AD-A9C4-B7988D06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34343</cp:lastModifiedBy>
  <cp:revision>2</cp:revision>
  <cp:lastPrinted>2020-09-02T11:43:00Z</cp:lastPrinted>
  <dcterms:created xsi:type="dcterms:W3CDTF">2020-09-03T09:12:00Z</dcterms:created>
  <dcterms:modified xsi:type="dcterms:W3CDTF">2020-09-03T09:12:00Z</dcterms:modified>
</cp:coreProperties>
</file>